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DF" w:rsidRDefault="00B120DF" w:rsidP="003A7BDA">
      <w:pPr>
        <w:shd w:val="clear" w:color="auto" w:fill="FFFFFF"/>
        <w:spacing w:after="0" w:line="240" w:lineRule="auto"/>
        <w:jc w:val="right"/>
        <w:rPr>
          <w:rFonts w:ascii="Times New Roman" w:eastAsia="Times New Roman" w:hAnsi="Times New Roman" w:cs="Times New Roman"/>
          <w:color w:val="000000"/>
          <w:sz w:val="24"/>
          <w:szCs w:val="24"/>
        </w:rPr>
      </w:pPr>
      <w:r w:rsidRPr="00B120DF">
        <w:rPr>
          <w:rFonts w:ascii="Times New Roman" w:eastAsia="Times New Roman" w:hAnsi="Times New Roman" w:cs="Times New Roman"/>
          <w:color w:val="000000"/>
          <w:sz w:val="24"/>
          <w:szCs w:val="24"/>
        </w:rPr>
        <w:t xml:space="preserve">                                                                         Утверждено </w:t>
      </w:r>
    </w:p>
    <w:p w:rsidR="00B120DF" w:rsidRPr="00B120DF" w:rsidRDefault="00B120DF" w:rsidP="003A7BDA">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B120DF">
        <w:rPr>
          <w:rFonts w:ascii="Times New Roman" w:eastAsia="Times New Roman" w:hAnsi="Times New Roman" w:cs="Times New Roman"/>
          <w:color w:val="000000"/>
          <w:sz w:val="24"/>
          <w:szCs w:val="24"/>
        </w:rPr>
        <w:t>риказом</w:t>
      </w:r>
      <w:r>
        <w:rPr>
          <w:rFonts w:ascii="Times New Roman" w:eastAsia="Times New Roman" w:hAnsi="Times New Roman" w:cs="Times New Roman"/>
          <w:color w:val="000000"/>
          <w:sz w:val="24"/>
          <w:szCs w:val="24"/>
        </w:rPr>
        <w:t xml:space="preserve"> директора</w:t>
      </w:r>
    </w:p>
    <w:p w:rsidR="00B120DF" w:rsidRPr="00B120DF" w:rsidRDefault="00B120DF" w:rsidP="003A7BDA">
      <w:pPr>
        <w:shd w:val="clear" w:color="auto" w:fill="FFFFFF"/>
        <w:spacing w:after="0" w:line="240" w:lineRule="auto"/>
        <w:jc w:val="right"/>
        <w:rPr>
          <w:rFonts w:ascii="Times New Roman" w:eastAsia="Times New Roman" w:hAnsi="Times New Roman" w:cs="Times New Roman"/>
          <w:color w:val="000000"/>
          <w:sz w:val="24"/>
          <w:szCs w:val="24"/>
        </w:rPr>
      </w:pPr>
      <w:r w:rsidRPr="00B120DF">
        <w:rPr>
          <w:rFonts w:ascii="Times New Roman" w:eastAsia="Times New Roman" w:hAnsi="Times New Roman" w:cs="Times New Roman"/>
          <w:color w:val="000000"/>
          <w:sz w:val="24"/>
          <w:szCs w:val="24"/>
        </w:rPr>
        <w:t>                                                                      МБУК «</w:t>
      </w:r>
      <w:r>
        <w:rPr>
          <w:rFonts w:ascii="Times New Roman" w:eastAsia="Times New Roman" w:hAnsi="Times New Roman" w:cs="Times New Roman"/>
          <w:color w:val="000000"/>
          <w:sz w:val="24"/>
          <w:szCs w:val="24"/>
        </w:rPr>
        <w:t>Вохтомский СДК</w:t>
      </w:r>
      <w:r w:rsidRPr="00B120DF">
        <w:rPr>
          <w:rFonts w:ascii="Times New Roman" w:eastAsia="Times New Roman" w:hAnsi="Times New Roman" w:cs="Times New Roman"/>
          <w:color w:val="000000"/>
          <w:sz w:val="24"/>
          <w:szCs w:val="24"/>
        </w:rPr>
        <w:t>»</w:t>
      </w:r>
    </w:p>
    <w:p w:rsidR="00B120DF" w:rsidRPr="00B120DF" w:rsidRDefault="00B120DF" w:rsidP="003A7BDA">
      <w:pPr>
        <w:shd w:val="clear" w:color="auto" w:fill="FFFFFF"/>
        <w:spacing w:after="0" w:line="240" w:lineRule="auto"/>
        <w:jc w:val="right"/>
        <w:rPr>
          <w:rFonts w:ascii="Times New Roman" w:eastAsia="Times New Roman" w:hAnsi="Times New Roman" w:cs="Times New Roman"/>
          <w:color w:val="000000"/>
          <w:sz w:val="24"/>
          <w:szCs w:val="24"/>
        </w:rPr>
      </w:pPr>
      <w:r w:rsidRPr="00B120DF">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1</w:t>
      </w:r>
      <w:r w:rsidR="003A7BD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.04.2020</w:t>
      </w:r>
      <w:r w:rsidRPr="00B120DF">
        <w:rPr>
          <w:rFonts w:ascii="Times New Roman" w:eastAsia="Times New Roman" w:hAnsi="Times New Roman" w:cs="Times New Roman"/>
          <w:color w:val="000000"/>
          <w:sz w:val="24"/>
          <w:szCs w:val="24"/>
        </w:rPr>
        <w:t xml:space="preserve"> № </w:t>
      </w:r>
      <w:r w:rsidR="003A7BDA">
        <w:rPr>
          <w:rFonts w:ascii="Times New Roman" w:eastAsia="Times New Roman" w:hAnsi="Times New Roman" w:cs="Times New Roman"/>
          <w:color w:val="000000"/>
          <w:sz w:val="24"/>
          <w:szCs w:val="24"/>
        </w:rPr>
        <w:t>43-О</w:t>
      </w:r>
    </w:p>
    <w:p w:rsidR="00B120DF" w:rsidRPr="00B120DF" w:rsidRDefault="00B120DF" w:rsidP="00B120DF">
      <w:pPr>
        <w:shd w:val="clear" w:color="auto" w:fill="FFFFFF"/>
        <w:spacing w:before="120" w:after="120" w:line="240" w:lineRule="auto"/>
        <w:jc w:val="center"/>
        <w:rPr>
          <w:rFonts w:ascii="Arial" w:eastAsia="Times New Roman" w:hAnsi="Arial" w:cs="Arial"/>
          <w:color w:val="000000"/>
          <w:sz w:val="27"/>
          <w:szCs w:val="27"/>
        </w:rPr>
      </w:pPr>
      <w:r w:rsidRPr="00B120DF">
        <w:rPr>
          <w:rFonts w:ascii="Arial" w:eastAsia="Times New Roman" w:hAnsi="Arial" w:cs="Arial"/>
          <w:color w:val="000000"/>
          <w:sz w:val="27"/>
          <w:szCs w:val="27"/>
        </w:rPr>
        <w:t> </w:t>
      </w:r>
    </w:p>
    <w:p w:rsidR="00B120DF" w:rsidRPr="00B120DF" w:rsidRDefault="00B120DF" w:rsidP="00B120DF">
      <w:pPr>
        <w:shd w:val="clear" w:color="auto" w:fill="FFFFFF"/>
        <w:spacing w:after="0" w:line="240" w:lineRule="auto"/>
        <w:jc w:val="center"/>
        <w:rPr>
          <w:rFonts w:ascii="Arial" w:eastAsia="Times New Roman" w:hAnsi="Arial" w:cs="Arial"/>
          <w:color w:val="000000"/>
          <w:sz w:val="27"/>
          <w:szCs w:val="27"/>
        </w:rPr>
      </w:pPr>
    </w:p>
    <w:p w:rsidR="00B120DF" w:rsidRPr="00B120DF" w:rsidRDefault="00B120DF" w:rsidP="00B120DF">
      <w:pPr>
        <w:shd w:val="clear" w:color="auto" w:fill="FFFFFF"/>
        <w:spacing w:after="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ПОЛОЖЕНИЕ</w:t>
      </w:r>
    </w:p>
    <w:p w:rsidR="00B120DF" w:rsidRPr="00B120DF" w:rsidRDefault="00B120DF" w:rsidP="00B120DF">
      <w:pPr>
        <w:shd w:val="clear" w:color="auto" w:fill="FFFFFF"/>
        <w:spacing w:after="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об  оценке коррупционных рисков,</w:t>
      </w:r>
    </w:p>
    <w:p w:rsidR="00B120DF" w:rsidRPr="00B120DF" w:rsidRDefault="00B120DF" w:rsidP="00B120DF">
      <w:pPr>
        <w:shd w:val="clear" w:color="auto" w:fill="FFFFFF"/>
        <w:spacing w:after="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возникающих при реализации функций</w:t>
      </w:r>
    </w:p>
    <w:p w:rsidR="00B120DF" w:rsidRPr="00B120DF" w:rsidRDefault="00B120DF" w:rsidP="00B120DF">
      <w:pPr>
        <w:shd w:val="clear" w:color="auto" w:fill="FFFFFF"/>
        <w:spacing w:after="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 xml:space="preserve">в </w:t>
      </w:r>
      <w:r>
        <w:rPr>
          <w:rFonts w:ascii="Times New Roman" w:eastAsia="Times New Roman" w:hAnsi="Times New Roman" w:cs="Times New Roman"/>
          <w:b/>
          <w:bCs/>
          <w:color w:val="000000"/>
          <w:sz w:val="28"/>
          <w:szCs w:val="28"/>
        </w:rPr>
        <w:t>м</w:t>
      </w:r>
      <w:r w:rsidRPr="00B120DF">
        <w:rPr>
          <w:rFonts w:ascii="Times New Roman" w:eastAsia="Times New Roman" w:hAnsi="Times New Roman" w:cs="Times New Roman"/>
          <w:b/>
          <w:bCs/>
          <w:color w:val="000000"/>
          <w:sz w:val="28"/>
          <w:szCs w:val="28"/>
        </w:rPr>
        <w:t>униципальном бюджетном учреждении культуры</w:t>
      </w:r>
    </w:p>
    <w:p w:rsidR="00B120DF" w:rsidRPr="00B120DF" w:rsidRDefault="00B120DF" w:rsidP="00B120DF">
      <w:pPr>
        <w:shd w:val="clear" w:color="auto" w:fill="FFFFFF"/>
        <w:spacing w:after="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Вохтомский сельский Дом Культуры</w:t>
      </w:r>
      <w:r w:rsidRPr="00B120DF">
        <w:rPr>
          <w:rFonts w:ascii="Times New Roman" w:eastAsia="Times New Roman" w:hAnsi="Times New Roman" w:cs="Times New Roman"/>
          <w:b/>
          <w:bCs/>
          <w:color w:val="000000"/>
          <w:sz w:val="28"/>
          <w:szCs w:val="28"/>
        </w:rPr>
        <w:t>»</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roofErr w:type="gramStart"/>
      <w:r w:rsidRPr="00B120DF">
        <w:rPr>
          <w:rFonts w:ascii="Times New Roman" w:eastAsia="Times New Roman" w:hAnsi="Times New Roman" w:cs="Times New Roman"/>
          <w:color w:val="000000"/>
          <w:sz w:val="28"/>
          <w:szCs w:val="28"/>
        </w:rPr>
        <w:t>Настоящее разработано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организации работы по проведению</w:t>
      </w:r>
      <w:proofErr w:type="gramEnd"/>
      <w:r w:rsidRPr="00B120DF">
        <w:rPr>
          <w:rFonts w:ascii="Times New Roman" w:eastAsia="Times New Roman" w:hAnsi="Times New Roman" w:cs="Times New Roman"/>
          <w:color w:val="000000"/>
          <w:sz w:val="28"/>
          <w:szCs w:val="28"/>
        </w:rPr>
        <w:t xml:space="preserve"> оценки коррупционных рисков, возникающих при реализации функций.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
    <w:p w:rsidR="00B120DF" w:rsidRPr="00B120DF" w:rsidRDefault="00B120DF" w:rsidP="00B120DF">
      <w:pPr>
        <w:shd w:val="clear" w:color="auto" w:fill="FFFFFF"/>
        <w:spacing w:before="120" w:after="12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I. Общие положения</w:t>
      </w:r>
    </w:p>
    <w:p w:rsidR="00B120DF" w:rsidRDefault="00B120DF" w:rsidP="00B120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6271B">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Осно</w:t>
      </w:r>
      <w:r w:rsidRPr="00B120DF">
        <w:rPr>
          <w:rFonts w:ascii="Times New Roman" w:eastAsia="Times New Roman" w:hAnsi="Times New Roman" w:cs="Times New Roman"/>
          <w:color w:val="000000"/>
          <w:sz w:val="28"/>
          <w:szCs w:val="28"/>
        </w:rPr>
        <w:t>вной целью настоящего Положения является обеспечение единого подхода к организации работы по следующим направлениям:</w:t>
      </w:r>
    </w:p>
    <w:p w:rsidR="00B120DF" w:rsidRPr="00B120DF" w:rsidRDefault="00B120DF" w:rsidP="00B120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оценка коррупционных рисков, возникающих при реализации функций;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перечень должностей, замещение которых связано с коррупционными рисками;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мониторинг исполнения должностных обязанностей работниками, деятельность которых связана с коррупционными рисками.</w:t>
      </w:r>
    </w:p>
    <w:p w:rsidR="00B120DF" w:rsidRPr="00B120DF" w:rsidRDefault="00B120DF" w:rsidP="00B120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6271B">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B120DF">
        <w:rPr>
          <w:rFonts w:ascii="Times New Roman" w:eastAsia="Times New Roman" w:hAnsi="Times New Roman" w:cs="Times New Roman"/>
          <w:color w:val="000000"/>
          <w:sz w:val="28"/>
          <w:szCs w:val="28"/>
        </w:rPr>
        <w:t>Результатами применения настоящего Положения должны стать:</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определение перечня должностей, при реализации которых наиболее вероятно возникновение коррупции;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формирование перечня должностей, замещение которых связано с коррупционными рисками,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минимизация коррупционных рисков либо их устранение в конкретных управленческих процессах.</w:t>
      </w:r>
    </w:p>
    <w:p w:rsidR="00B120DF" w:rsidRPr="00B120DF" w:rsidRDefault="00B120DF" w:rsidP="00B120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sidR="00B6271B">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B120DF">
        <w:rPr>
          <w:rFonts w:ascii="Times New Roman" w:eastAsia="Times New Roman" w:hAnsi="Times New Roman" w:cs="Times New Roman"/>
          <w:color w:val="000000"/>
          <w:sz w:val="28"/>
          <w:szCs w:val="28"/>
        </w:rPr>
        <w:t>Применительно к настоящему Положению используются следующие понятия:</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к</w:t>
      </w:r>
      <w:r w:rsidR="00B120DF" w:rsidRPr="00B120DF">
        <w:rPr>
          <w:rFonts w:ascii="Times New Roman" w:eastAsia="Times New Roman" w:hAnsi="Times New Roman" w:cs="Times New Roman"/>
          <w:b/>
          <w:bCs/>
          <w:color w:val="000000"/>
          <w:sz w:val="28"/>
          <w:szCs w:val="28"/>
        </w:rPr>
        <w:t>оррупция</w:t>
      </w:r>
      <w:r>
        <w:rPr>
          <w:rFonts w:ascii="Times New Roman" w:eastAsia="Times New Roman" w:hAnsi="Times New Roman" w:cs="Times New Roman"/>
          <w:color w:val="000000"/>
          <w:sz w:val="28"/>
          <w:szCs w:val="28"/>
        </w:rPr>
        <w:t xml:space="preserve"> </w:t>
      </w:r>
      <w:r w:rsidR="00B120DF" w:rsidRPr="00B120DF">
        <w:rPr>
          <w:rFonts w:ascii="Times New Roman" w:eastAsia="Times New Roman" w:hAnsi="Times New Roman" w:cs="Times New Roman"/>
          <w:color w:val="000000"/>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roofErr w:type="gramStart"/>
      <w:r w:rsidRPr="00B120DF">
        <w:rPr>
          <w:rFonts w:ascii="Times New Roman" w:eastAsia="Times New Roman" w:hAnsi="Times New Roman" w:cs="Times New Roman"/>
          <w:b/>
          <w:bCs/>
          <w:color w:val="000000"/>
          <w:sz w:val="28"/>
          <w:szCs w:val="28"/>
        </w:rPr>
        <w:t>коррупционные действия</w:t>
      </w:r>
      <w:r w:rsidRPr="00B120DF">
        <w:rPr>
          <w:rFonts w:ascii="Times New Roman" w:eastAsia="Times New Roman" w:hAnsi="Times New Roman" w:cs="Times New Roman"/>
          <w:color w:val="000000"/>
          <w:sz w:val="28"/>
          <w:szCs w:val="28"/>
        </w:rPr>
        <w:t> - действия должностных лиц,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roofErr w:type="gramEnd"/>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коррупционные риски</w:t>
      </w:r>
      <w:r w:rsidRPr="00B120DF">
        <w:rPr>
          <w:rFonts w:ascii="Times New Roman" w:eastAsia="Times New Roman" w:hAnsi="Times New Roman" w:cs="Times New Roman"/>
          <w:color w:val="000000"/>
          <w:sz w:val="28"/>
          <w:szCs w:val="28"/>
        </w:rPr>
        <w:t> - условия и обстоятельства, предоставляющие возможность для действий (бездействия) лиц, занимающих должности, с целью незаконного извлечения выгоды при выполнении своих должностных полномочий;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roofErr w:type="spellStart"/>
      <w:proofErr w:type="gramStart"/>
      <w:r w:rsidRPr="00B120DF">
        <w:rPr>
          <w:rFonts w:ascii="Times New Roman" w:eastAsia="Times New Roman" w:hAnsi="Times New Roman" w:cs="Times New Roman"/>
          <w:b/>
          <w:bCs/>
          <w:color w:val="000000"/>
          <w:sz w:val="28"/>
          <w:szCs w:val="28"/>
        </w:rPr>
        <w:t>коррупциогенные</w:t>
      </w:r>
      <w:proofErr w:type="spellEnd"/>
      <w:r w:rsidRPr="00B120DF">
        <w:rPr>
          <w:rFonts w:ascii="Times New Roman" w:eastAsia="Times New Roman" w:hAnsi="Times New Roman" w:cs="Times New Roman"/>
          <w:b/>
          <w:bCs/>
          <w:color w:val="000000"/>
          <w:sz w:val="28"/>
          <w:szCs w:val="28"/>
        </w:rPr>
        <w:t xml:space="preserve"> факторы</w:t>
      </w:r>
      <w:r w:rsidRPr="00B120DF">
        <w:rPr>
          <w:rFonts w:ascii="Times New Roman" w:eastAsia="Times New Roman" w:hAnsi="Times New Roman" w:cs="Times New Roman"/>
          <w:i/>
          <w:iCs/>
          <w:color w:val="000000"/>
          <w:sz w:val="28"/>
          <w:szCs w:val="28"/>
        </w:rPr>
        <w:t> – </w:t>
      </w:r>
      <w:r w:rsidRPr="00B120DF">
        <w:rPr>
          <w:rFonts w:ascii="Times New Roman" w:eastAsia="Times New Roman" w:hAnsi="Times New Roman" w:cs="Times New Roman"/>
          <w:color w:val="000000"/>
          <w:sz w:val="28"/>
          <w:szCs w:val="28"/>
        </w:rPr>
        <w:t xml:space="preserve">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Pr="00B120DF">
        <w:rPr>
          <w:rFonts w:ascii="Times New Roman" w:eastAsia="Times New Roman" w:hAnsi="Times New Roman" w:cs="Times New Roman"/>
          <w:color w:val="000000"/>
          <w:sz w:val="28"/>
          <w:szCs w:val="28"/>
        </w:rPr>
        <w:t>правоприменителя</w:t>
      </w:r>
      <w:proofErr w:type="spellEnd"/>
      <w:r w:rsidRPr="00B120DF">
        <w:rPr>
          <w:rFonts w:ascii="Times New Roman" w:eastAsia="Times New Roman" w:hAnsi="Times New Roman" w:cs="Times New Roman"/>
          <w:color w:val="000000"/>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sidRPr="00B120DF">
        <w:rPr>
          <w:rFonts w:ascii="Times New Roman" w:eastAsia="Times New Roman" w:hAnsi="Times New Roman" w:cs="Times New Roman"/>
          <w:color w:val="000000"/>
          <w:sz w:val="28"/>
          <w:szCs w:val="28"/>
        </w:rPr>
        <w:t xml:space="preserve"> условия для проявления коррупции.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
    <w:p w:rsidR="00B6271B" w:rsidRDefault="00B120DF" w:rsidP="00B6271B">
      <w:pPr>
        <w:shd w:val="clear" w:color="auto" w:fill="FFFFFF"/>
        <w:spacing w:after="0" w:line="240" w:lineRule="auto"/>
        <w:jc w:val="center"/>
        <w:rPr>
          <w:rFonts w:ascii="Times New Roman" w:eastAsia="Times New Roman" w:hAnsi="Times New Roman" w:cs="Times New Roman"/>
          <w:b/>
          <w:bCs/>
          <w:color w:val="000000"/>
          <w:sz w:val="28"/>
          <w:szCs w:val="28"/>
        </w:rPr>
      </w:pPr>
      <w:r w:rsidRPr="00B120DF">
        <w:rPr>
          <w:rFonts w:ascii="Times New Roman" w:eastAsia="Times New Roman" w:hAnsi="Times New Roman" w:cs="Times New Roman"/>
          <w:b/>
          <w:bCs/>
          <w:color w:val="000000"/>
          <w:sz w:val="28"/>
          <w:szCs w:val="28"/>
        </w:rPr>
        <w:t xml:space="preserve">II. Определение перечня функций, при реализации которых </w:t>
      </w:r>
    </w:p>
    <w:p w:rsidR="00B120DF" w:rsidRPr="00B120DF" w:rsidRDefault="00B120DF" w:rsidP="00B6271B">
      <w:pPr>
        <w:shd w:val="clear" w:color="auto" w:fill="FFFFFF"/>
        <w:spacing w:after="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наиболее вероятно возникновение коррупции</w:t>
      </w:r>
    </w:p>
    <w:p w:rsidR="00B120DF" w:rsidRPr="00B120DF" w:rsidRDefault="00B6271B" w:rsidP="00B627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B120DF" w:rsidRPr="00B120DF">
        <w:rPr>
          <w:rFonts w:ascii="Times New Roman" w:eastAsia="Times New Roman" w:hAnsi="Times New Roman" w:cs="Times New Roman"/>
          <w:color w:val="000000"/>
          <w:sz w:val="28"/>
          <w:szCs w:val="28"/>
        </w:rPr>
        <w:t>Определение перечня функций, при реализации которых наиболее вероятно возникновение коррупции (далее - коррупционно-опасные функции), осуществляется посредством выделения тех функций, при реализации которых существуют предпосылки для возникновения коррупции.</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2.2. </w:t>
      </w:r>
      <w:r w:rsidR="00B120DF" w:rsidRPr="00B120DF">
        <w:rPr>
          <w:rFonts w:ascii="Times New Roman" w:eastAsia="Times New Roman" w:hAnsi="Times New Roman" w:cs="Times New Roman"/>
          <w:color w:val="000000"/>
          <w:sz w:val="28"/>
          <w:szCs w:val="28"/>
        </w:rPr>
        <w:t>К коррупционно-опасным функциям необходимо отнести осуществление функций по контролю и надзору, управлению имуществом, оказанию муниципальных услуг, а также разрешительных, регистрационных функций.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Под функциями по контролю и надзору понимается осуществление действий по контролю и надзору за должностными лицами и работниками, установленных </w:t>
      </w:r>
      <w:hyperlink r:id="rId5" w:history="1">
        <w:r w:rsidRPr="00B120DF">
          <w:rPr>
            <w:rFonts w:ascii="Times New Roman" w:eastAsia="Times New Roman" w:hAnsi="Times New Roman" w:cs="Times New Roman"/>
            <w:color w:val="0000FF"/>
            <w:sz w:val="28"/>
            <w:szCs w:val="28"/>
            <w:u w:val="single"/>
          </w:rPr>
          <w:t>Конституцией</w:t>
        </w:r>
      </w:hyperlink>
      <w:r w:rsidRPr="00B120DF">
        <w:rPr>
          <w:rFonts w:ascii="Times New Roman" w:eastAsia="Times New Roman" w:hAnsi="Times New Roman" w:cs="Times New Roman"/>
          <w:color w:val="000000"/>
          <w:sz w:val="28"/>
          <w:szCs w:val="28"/>
        </w:rPr>
        <w:t>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(проверки, ревизии, инспекции).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Под функциями по управлению имуществом понимается осуществление полномочий собственника в отношении имущества учреждения, в том числе переданного в оперативное управление.</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roofErr w:type="gramStart"/>
      <w:r w:rsidRPr="00B120DF">
        <w:rPr>
          <w:rFonts w:ascii="Times New Roman" w:eastAsia="Times New Roman" w:hAnsi="Times New Roman" w:cs="Times New Roman"/>
          <w:color w:val="000000"/>
          <w:sz w:val="28"/>
          <w:szCs w:val="28"/>
        </w:rPr>
        <w:t>Под функциями по оказанию муниципальных услуг понимается предоставление услуг через подведомственные муниципальные учреждения безвозмездно или по регулируемым органами муниципальной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proofErr w:type="gramEnd"/>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Под разрешительными функциями понимается выдача должностными лицами разрешений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объектов.</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00B120DF" w:rsidRPr="00B120DF">
        <w:rPr>
          <w:rFonts w:ascii="Times New Roman" w:eastAsia="Times New Roman" w:hAnsi="Times New Roman" w:cs="Times New Roman"/>
          <w:color w:val="000000"/>
          <w:sz w:val="28"/>
          <w:szCs w:val="28"/>
        </w:rPr>
        <w:t>Правовое положение, цель деятельности и функции учреждения устанавливаются нормативными правовыми актами Российской Федерации и Уставом. В этой связи определен перечень коррупционно-опасных функций, а именно:</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размещение заказов на поставку товаров, выполнение работ и оказание услуг для нужд учреждения;</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осуществление государственного надзора и контроля;</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организация продажи имущества учреждения, иного имущества, принадлежащего на правах оперативного управления;</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подготовка и принятие решений об отсрочке уплаты налогов и сборов;</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lastRenderedPageBreak/>
        <w:t>возбуждение и рассмотрение дел об административных правонарушениях, проведение административного расследования;</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возбуждение уголовных дел, проведение расследования;</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представление в судебных органах прав и законных интересов граждан Российской Федерации;</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регистрация имущества и ведение баз данных имущества;</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предоставление муниципальных услуг гражданам и организациям;</w:t>
      </w:r>
    </w:p>
    <w:p w:rsidR="00B120DF" w:rsidRPr="00B120DF" w:rsidRDefault="00B120DF" w:rsidP="00B120D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хранение и распределение материально-технических ресурсов.</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4.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в статистических данных;</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по результатам рассмотрения:</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уведомлений работодателя о фактах обращения в целях склонения работника к совершению коррупционных правонарушений;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xml:space="preserve">5.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w:t>
      </w:r>
      <w:r w:rsidRPr="00B120DF">
        <w:rPr>
          <w:rFonts w:ascii="Times New Roman" w:eastAsia="Times New Roman" w:hAnsi="Times New Roman" w:cs="Times New Roman"/>
          <w:color w:val="000000"/>
          <w:sz w:val="28"/>
          <w:szCs w:val="28"/>
        </w:rPr>
        <w:lastRenderedPageBreak/>
        <w:t>мониторинга исполнения должностных обязанностей руководящими лицами и работниками учреждения и т.д.</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
    <w:p w:rsidR="00B120DF" w:rsidRPr="00B120DF" w:rsidRDefault="00B120DF" w:rsidP="00B6271B">
      <w:pPr>
        <w:shd w:val="clear" w:color="auto" w:fill="FFFFFF"/>
        <w:spacing w:after="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III. Формирование перечня должностей в организации,</w:t>
      </w:r>
    </w:p>
    <w:p w:rsidR="00B120DF" w:rsidRPr="00B120DF" w:rsidRDefault="00B120DF" w:rsidP="00B6271B">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B120DF">
        <w:rPr>
          <w:rFonts w:ascii="Times New Roman" w:eastAsia="Times New Roman" w:hAnsi="Times New Roman" w:cs="Times New Roman"/>
          <w:b/>
          <w:bCs/>
          <w:color w:val="000000"/>
          <w:sz w:val="28"/>
          <w:szCs w:val="28"/>
        </w:rPr>
        <w:t>замещение</w:t>
      </w:r>
      <w:proofErr w:type="gramEnd"/>
      <w:r w:rsidRPr="00B120DF">
        <w:rPr>
          <w:rFonts w:ascii="Times New Roman" w:eastAsia="Times New Roman" w:hAnsi="Times New Roman" w:cs="Times New Roman"/>
          <w:b/>
          <w:bCs/>
          <w:color w:val="000000"/>
          <w:sz w:val="28"/>
          <w:szCs w:val="28"/>
        </w:rPr>
        <w:t xml:space="preserve"> которых связано с коррупционными рисками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120DF" w:rsidRPr="00B120DF">
        <w:rPr>
          <w:rFonts w:ascii="Times New Roman" w:eastAsia="Times New Roman" w:hAnsi="Times New Roman" w:cs="Times New Roman"/>
          <w:color w:val="000000"/>
          <w:sz w:val="28"/>
          <w:szCs w:val="28"/>
        </w:rPr>
        <w:t>1. </w:t>
      </w:r>
      <w:r>
        <w:rPr>
          <w:rFonts w:ascii="Times New Roman" w:eastAsia="Times New Roman" w:hAnsi="Times New Roman" w:cs="Times New Roman"/>
          <w:color w:val="000000"/>
          <w:sz w:val="28"/>
          <w:szCs w:val="28"/>
        </w:rPr>
        <w:t xml:space="preserve"> </w:t>
      </w:r>
      <w:proofErr w:type="gramStart"/>
      <w:r w:rsidR="00B120DF" w:rsidRPr="00B120DF">
        <w:rPr>
          <w:rFonts w:ascii="Times New Roman" w:eastAsia="Times New Roman" w:hAnsi="Times New Roman" w:cs="Times New Roman"/>
          <w:color w:val="000000"/>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120DF" w:rsidRPr="00B120DF">
        <w:rPr>
          <w:rFonts w:ascii="Times New Roman" w:eastAsia="Times New Roman" w:hAnsi="Times New Roman" w:cs="Times New Roman"/>
          <w:color w:val="000000"/>
          <w:sz w:val="28"/>
          <w:szCs w:val="28"/>
        </w:rPr>
        <w:t>2. </w:t>
      </w:r>
      <w:r>
        <w:rPr>
          <w:rFonts w:ascii="Times New Roman" w:eastAsia="Times New Roman" w:hAnsi="Times New Roman" w:cs="Times New Roman"/>
          <w:color w:val="000000"/>
          <w:sz w:val="28"/>
          <w:szCs w:val="28"/>
        </w:rPr>
        <w:t xml:space="preserve"> </w:t>
      </w:r>
      <w:r w:rsidR="00B120DF" w:rsidRPr="00B120DF">
        <w:rPr>
          <w:rFonts w:ascii="Times New Roman" w:eastAsia="Times New Roman" w:hAnsi="Times New Roman" w:cs="Times New Roman"/>
          <w:color w:val="000000"/>
          <w:sz w:val="28"/>
          <w:szCs w:val="28"/>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При этом анализируется:</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что является предметом коррупции (за какие действия (бездействия) предоставляется выгода);</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какие коррупционные схемы используются.</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sidR="00B120DF" w:rsidRPr="00B120DF">
        <w:rPr>
          <w:rFonts w:ascii="Times New Roman" w:eastAsia="Times New Roman" w:hAnsi="Times New Roman" w:cs="Times New Roman"/>
          <w:color w:val="000000"/>
          <w:sz w:val="28"/>
          <w:szCs w:val="28"/>
        </w:rPr>
        <w:t>Должности в учреждении,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120DF" w:rsidRPr="00B120DF">
        <w:rPr>
          <w:rFonts w:ascii="Times New Roman" w:eastAsia="Times New Roman" w:hAnsi="Times New Roman" w:cs="Times New Roman"/>
          <w:color w:val="000000"/>
          <w:sz w:val="28"/>
          <w:szCs w:val="28"/>
        </w:rPr>
        <w:t>4. </w:t>
      </w:r>
      <w:r>
        <w:rPr>
          <w:rFonts w:ascii="Times New Roman" w:eastAsia="Times New Roman" w:hAnsi="Times New Roman" w:cs="Times New Roman"/>
          <w:color w:val="000000"/>
          <w:sz w:val="28"/>
          <w:szCs w:val="28"/>
        </w:rPr>
        <w:t xml:space="preserve"> </w:t>
      </w:r>
      <w:r w:rsidR="00B120DF" w:rsidRPr="00B120DF">
        <w:rPr>
          <w:rFonts w:ascii="Times New Roman" w:eastAsia="Times New Roman" w:hAnsi="Times New Roman" w:cs="Times New Roman"/>
          <w:color w:val="000000"/>
          <w:sz w:val="28"/>
          <w:szCs w:val="28"/>
        </w:rPr>
        <w:t>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lastRenderedPageBreak/>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предоставление не предусмотренных законом преимуществ (протекционизм, семейственность) для поступления на работу в учреждение;</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оказание предпочтения физическим лицам, индивидуальным предпринимателям, юридическим лицам в предоставлении муниципальных услуг, а также содействие в осуществлении предпринимательской деятельности;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а также сведения о:</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roofErr w:type="gramStart"/>
      <w:r w:rsidRPr="00B120DF">
        <w:rPr>
          <w:rFonts w:ascii="Times New Roman" w:eastAsia="Times New Roman" w:hAnsi="Times New Roman" w:cs="Times New Roman"/>
          <w:color w:val="000000"/>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roofErr w:type="gramStart"/>
      <w:r w:rsidRPr="00B120DF">
        <w:rPr>
          <w:rFonts w:ascii="Times New Roman" w:eastAsia="Times New Roman" w:hAnsi="Times New Roman" w:cs="Times New Roman"/>
          <w:color w:val="000000"/>
          <w:sz w:val="28"/>
          <w:szCs w:val="28"/>
        </w:rPr>
        <w:t>искажении</w:t>
      </w:r>
      <w:proofErr w:type="gramEnd"/>
      <w:r w:rsidRPr="00B120DF">
        <w:rPr>
          <w:rFonts w:ascii="Times New Roman" w:eastAsia="Times New Roman" w:hAnsi="Times New Roman" w:cs="Times New Roman"/>
          <w:color w:val="000000"/>
          <w:sz w:val="28"/>
          <w:szCs w:val="28"/>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roofErr w:type="gramStart"/>
      <w:r w:rsidRPr="00B120DF">
        <w:rPr>
          <w:rFonts w:ascii="Times New Roman" w:eastAsia="Times New Roman" w:hAnsi="Times New Roman" w:cs="Times New Roman"/>
          <w:color w:val="000000"/>
          <w:sz w:val="28"/>
          <w:szCs w:val="28"/>
        </w:rPr>
        <w:t>попытках</w:t>
      </w:r>
      <w:proofErr w:type="gramEnd"/>
      <w:r w:rsidRPr="00B120DF">
        <w:rPr>
          <w:rFonts w:ascii="Times New Roman" w:eastAsia="Times New Roman" w:hAnsi="Times New Roman" w:cs="Times New Roman"/>
          <w:color w:val="000000"/>
          <w:sz w:val="28"/>
          <w:szCs w:val="28"/>
        </w:rPr>
        <w:t xml:space="preserve"> несанкционированного доступа к информационным ресурсам;</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roofErr w:type="gramStart"/>
      <w:r w:rsidRPr="00B120DF">
        <w:rPr>
          <w:rFonts w:ascii="Times New Roman" w:eastAsia="Times New Roman" w:hAnsi="Times New Roman" w:cs="Times New Roman"/>
          <w:color w:val="000000"/>
          <w:sz w:val="28"/>
          <w:szCs w:val="28"/>
        </w:rPr>
        <w:t>действиях</w:t>
      </w:r>
      <w:proofErr w:type="gramEnd"/>
      <w:r w:rsidRPr="00B120DF">
        <w:rPr>
          <w:rFonts w:ascii="Times New Roman" w:eastAsia="Times New Roman" w:hAnsi="Times New Roman" w:cs="Times New Roman"/>
          <w:color w:val="000000"/>
          <w:sz w:val="28"/>
          <w:szCs w:val="28"/>
        </w:rPr>
        <w:t xml:space="preserve"> распорядительного характера, превышающих или не относящихся к должностным (трудовым) полномочиям;</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roofErr w:type="gramStart"/>
      <w:r w:rsidRPr="00B120DF">
        <w:rPr>
          <w:rFonts w:ascii="Times New Roman" w:eastAsia="Times New Roman" w:hAnsi="Times New Roman" w:cs="Times New Roman"/>
          <w:color w:val="000000"/>
          <w:sz w:val="28"/>
          <w:szCs w:val="28"/>
        </w:rPr>
        <w:t>бездействии</w:t>
      </w:r>
      <w:proofErr w:type="gramEnd"/>
      <w:r w:rsidRPr="00B120DF">
        <w:rPr>
          <w:rFonts w:ascii="Times New Roman" w:eastAsia="Times New Roman" w:hAnsi="Times New Roman" w:cs="Times New Roman"/>
          <w:color w:val="000000"/>
          <w:sz w:val="28"/>
          <w:szCs w:val="28"/>
        </w:rPr>
        <w:t xml:space="preserve"> в случаях, требующих принятия решений в соответствии со служебными (трудовыми) обязанностями;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roofErr w:type="gramStart"/>
      <w:r w:rsidRPr="00B120DF">
        <w:rPr>
          <w:rFonts w:ascii="Times New Roman" w:eastAsia="Times New Roman" w:hAnsi="Times New Roman" w:cs="Times New Roman"/>
          <w:color w:val="000000"/>
          <w:sz w:val="28"/>
          <w:szCs w:val="28"/>
        </w:rPr>
        <w:t>получении</w:t>
      </w:r>
      <w:proofErr w:type="gramEnd"/>
      <w:r w:rsidRPr="00B120DF">
        <w:rPr>
          <w:rFonts w:ascii="Times New Roman" w:eastAsia="Times New Roman" w:hAnsi="Times New Roman" w:cs="Times New Roman"/>
          <w:color w:val="000000"/>
          <w:sz w:val="28"/>
          <w:szCs w:val="28"/>
        </w:rPr>
        <w:t xml:space="preserve"> должностным лицом, членами его семьи, близкими родственниками необоснованно высокого вознаграждения от учреждения за какую-либо определенную договором деятельность;</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roofErr w:type="gramStart"/>
      <w:r w:rsidRPr="00B120DF">
        <w:rPr>
          <w:rFonts w:ascii="Times New Roman" w:eastAsia="Times New Roman" w:hAnsi="Times New Roman" w:cs="Times New Roman"/>
          <w:color w:val="000000"/>
          <w:sz w:val="28"/>
          <w:szCs w:val="28"/>
        </w:rPr>
        <w:t>совершении</w:t>
      </w:r>
      <w:proofErr w:type="gramEnd"/>
      <w:r w:rsidRPr="00B120DF">
        <w:rPr>
          <w:rFonts w:ascii="Times New Roman" w:eastAsia="Times New Roman" w:hAnsi="Times New Roman" w:cs="Times New Roman"/>
          <w:color w:val="000000"/>
          <w:sz w:val="28"/>
          <w:szCs w:val="28"/>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roofErr w:type="gramStart"/>
      <w:r w:rsidRPr="00B120DF">
        <w:rPr>
          <w:rFonts w:ascii="Times New Roman" w:eastAsia="Times New Roman" w:hAnsi="Times New Roman" w:cs="Times New Roman"/>
          <w:color w:val="000000"/>
          <w:sz w:val="28"/>
          <w:szCs w:val="28"/>
        </w:rPr>
        <w:t>совершении</w:t>
      </w:r>
      <w:proofErr w:type="gramEnd"/>
      <w:r w:rsidRPr="00B120DF">
        <w:rPr>
          <w:rFonts w:ascii="Times New Roman" w:eastAsia="Times New Roman" w:hAnsi="Times New Roman" w:cs="Times New Roman"/>
          <w:color w:val="000000"/>
          <w:sz w:val="28"/>
          <w:szCs w:val="28"/>
        </w:rPr>
        <w:t xml:space="preserve"> финансово-хозяйственных операций с очевидными (даже не для специалиста) нарушениями действующего законодательства.</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5. Утвердить перечень должностей в организации, замещение которых связано с коррупционными рисками (подпункт «а» пункта 22 и подпункт «в» пункта 23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lastRenderedPageBreak/>
        <w:t>- директор МБУК «</w:t>
      </w:r>
      <w:r w:rsidR="00B6271B">
        <w:rPr>
          <w:rFonts w:ascii="Times New Roman" w:eastAsia="Times New Roman" w:hAnsi="Times New Roman" w:cs="Times New Roman"/>
          <w:color w:val="000000"/>
          <w:sz w:val="28"/>
          <w:szCs w:val="28"/>
        </w:rPr>
        <w:t>Вохтомский СДК</w:t>
      </w:r>
      <w:r w:rsidRPr="00B120DF">
        <w:rPr>
          <w:rFonts w:ascii="Times New Roman" w:eastAsia="Times New Roman" w:hAnsi="Times New Roman" w:cs="Times New Roman"/>
          <w:color w:val="000000"/>
          <w:sz w:val="28"/>
          <w:szCs w:val="28"/>
        </w:rPr>
        <w:t>»;</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xml:space="preserve">- </w:t>
      </w:r>
      <w:r w:rsidR="00B6271B">
        <w:rPr>
          <w:rFonts w:ascii="Times New Roman" w:eastAsia="Times New Roman" w:hAnsi="Times New Roman" w:cs="Times New Roman"/>
          <w:color w:val="000000"/>
          <w:sz w:val="28"/>
          <w:szCs w:val="28"/>
        </w:rPr>
        <w:t>главный директор МБУК «Вохтомский СДК».</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Уточнение (корректировку) перечня должностей,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xml:space="preserve">6. В соответствии с </w:t>
      </w:r>
      <w:proofErr w:type="spellStart"/>
      <w:r w:rsidRPr="00B120DF">
        <w:rPr>
          <w:rFonts w:ascii="Times New Roman" w:eastAsia="Times New Roman" w:hAnsi="Times New Roman" w:cs="Times New Roman"/>
          <w:color w:val="000000"/>
          <w:sz w:val="28"/>
          <w:szCs w:val="28"/>
        </w:rPr>
        <w:t>антикоррупционным</w:t>
      </w:r>
      <w:proofErr w:type="spellEnd"/>
      <w:r w:rsidRPr="00B120DF">
        <w:rPr>
          <w:rFonts w:ascii="Times New Roman" w:eastAsia="Times New Roman" w:hAnsi="Times New Roman" w:cs="Times New Roman"/>
          <w:color w:val="000000"/>
          <w:sz w:val="28"/>
          <w:szCs w:val="28"/>
        </w:rPr>
        <w:t xml:space="preserve"> законодательством руководитель учреждения, включенный в обозначенный перечень должностей, обязан представлять сведения о своих доходах, расходах, имуществе и обязательствах имущественного характера ежегодно.</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xml:space="preserve">Таким образом, деятельность и имущественное положение руководителя является объектом пристального </w:t>
      </w:r>
      <w:proofErr w:type="gramStart"/>
      <w:r w:rsidRPr="00B120DF">
        <w:rPr>
          <w:rFonts w:ascii="Times New Roman" w:eastAsia="Times New Roman" w:hAnsi="Times New Roman" w:cs="Times New Roman"/>
          <w:color w:val="000000"/>
          <w:sz w:val="28"/>
          <w:szCs w:val="28"/>
        </w:rPr>
        <w:t>внимания</w:t>
      </w:r>
      <w:proofErr w:type="gramEnd"/>
      <w:r w:rsidRPr="00B120DF">
        <w:rPr>
          <w:rFonts w:ascii="Times New Roman" w:eastAsia="Times New Roman" w:hAnsi="Times New Roman" w:cs="Times New Roman"/>
          <w:color w:val="000000"/>
          <w:sz w:val="28"/>
          <w:szCs w:val="28"/>
        </w:rPr>
        <w:t xml:space="preserve">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должностных лиц.</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
    <w:p w:rsidR="00B6271B" w:rsidRDefault="00B120DF" w:rsidP="00B6271B">
      <w:pPr>
        <w:shd w:val="clear" w:color="auto" w:fill="FFFFFF"/>
        <w:spacing w:after="0" w:line="240" w:lineRule="auto"/>
        <w:jc w:val="center"/>
        <w:rPr>
          <w:rFonts w:ascii="Times New Roman" w:eastAsia="Times New Roman" w:hAnsi="Times New Roman" w:cs="Times New Roman"/>
          <w:b/>
          <w:bCs/>
          <w:color w:val="000000"/>
          <w:sz w:val="28"/>
          <w:szCs w:val="28"/>
        </w:rPr>
      </w:pPr>
      <w:r w:rsidRPr="00B120DF">
        <w:rPr>
          <w:rFonts w:ascii="Times New Roman" w:eastAsia="Times New Roman" w:hAnsi="Times New Roman" w:cs="Times New Roman"/>
          <w:b/>
          <w:bCs/>
          <w:color w:val="000000"/>
          <w:sz w:val="28"/>
          <w:szCs w:val="28"/>
        </w:rPr>
        <w:t>IV. Минимизация коррупционных рисков</w:t>
      </w:r>
    </w:p>
    <w:p w:rsidR="00B120DF" w:rsidRPr="00B6271B" w:rsidRDefault="00B120DF" w:rsidP="00B6271B">
      <w:pPr>
        <w:shd w:val="clear" w:color="auto" w:fill="FFFFFF"/>
        <w:spacing w:after="0" w:line="240" w:lineRule="auto"/>
        <w:jc w:val="center"/>
        <w:rPr>
          <w:rFonts w:ascii="Times New Roman" w:eastAsia="Times New Roman" w:hAnsi="Times New Roman" w:cs="Times New Roman"/>
          <w:b/>
          <w:bCs/>
          <w:color w:val="000000"/>
          <w:sz w:val="28"/>
          <w:szCs w:val="28"/>
        </w:rPr>
      </w:pPr>
      <w:r w:rsidRPr="00B120DF">
        <w:rPr>
          <w:rFonts w:ascii="Times New Roman" w:eastAsia="Times New Roman" w:hAnsi="Times New Roman" w:cs="Times New Roman"/>
          <w:b/>
          <w:bCs/>
          <w:color w:val="000000"/>
          <w:sz w:val="28"/>
          <w:szCs w:val="28"/>
        </w:rPr>
        <w:t xml:space="preserve"> либо их устранение в конкретных управленческих процессах реализации коррупционно-опасных функций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120DF" w:rsidRPr="00B120DF">
        <w:rPr>
          <w:rFonts w:ascii="Times New Roman" w:eastAsia="Times New Roman" w:hAnsi="Times New Roman" w:cs="Times New Roman"/>
          <w:color w:val="000000"/>
          <w:sz w:val="28"/>
          <w:szCs w:val="28"/>
        </w:rPr>
        <w:t>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120DF" w:rsidRPr="00B120DF">
        <w:rPr>
          <w:rFonts w:ascii="Times New Roman" w:eastAsia="Times New Roman" w:hAnsi="Times New Roman" w:cs="Times New Roman"/>
          <w:color w:val="000000"/>
          <w:sz w:val="28"/>
          <w:szCs w:val="28"/>
        </w:rPr>
        <w:t>2. Регламентация административных процедур позволяет снизить степень угрозы возникновения коррупции в связи со следующим:</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снижается степень усмотрения должностных лиц при принятии управленческих решений;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xml:space="preserve">- создаются условия для осуществления надлежащего </w:t>
      </w:r>
      <w:proofErr w:type="gramStart"/>
      <w:r w:rsidRPr="00B120DF">
        <w:rPr>
          <w:rFonts w:ascii="Times New Roman" w:eastAsia="Times New Roman" w:hAnsi="Times New Roman" w:cs="Times New Roman"/>
          <w:color w:val="000000"/>
          <w:sz w:val="28"/>
          <w:szCs w:val="28"/>
        </w:rPr>
        <w:t>контроля за</w:t>
      </w:r>
      <w:proofErr w:type="gramEnd"/>
      <w:r w:rsidRPr="00B120DF">
        <w:rPr>
          <w:rFonts w:ascii="Times New Roman" w:eastAsia="Times New Roman" w:hAnsi="Times New Roman" w:cs="Times New Roman"/>
          <w:color w:val="000000"/>
          <w:sz w:val="28"/>
          <w:szCs w:val="28"/>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создается гласная, открытая модель реализации коррупционно-опасной функции.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roofErr w:type="gramStart"/>
      <w:r w:rsidRPr="00B120DF">
        <w:rPr>
          <w:rFonts w:ascii="Times New Roman" w:eastAsia="Times New Roman" w:hAnsi="Times New Roman" w:cs="Times New Roman"/>
          <w:color w:val="000000"/>
          <w:sz w:val="28"/>
          <w:szCs w:val="28"/>
        </w:rPr>
        <w:lastRenderedPageBreak/>
        <w:t>При этом дробление административных процедур на дополнительные стадии с их закреплением за независимыми друг от друга</w:t>
      </w:r>
      <w:proofErr w:type="gramEnd"/>
      <w:r w:rsidRPr="00B120DF">
        <w:rPr>
          <w:rFonts w:ascii="Times New Roman" w:eastAsia="Times New Roman" w:hAnsi="Times New Roman" w:cs="Times New Roman"/>
          <w:color w:val="000000"/>
          <w:sz w:val="28"/>
          <w:szCs w:val="28"/>
        </w:rPr>
        <w:t xml:space="preserve"> должностными лицами позволит обеспечить взаимный контроль.</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120DF" w:rsidRPr="00B120DF">
        <w:rPr>
          <w:rFonts w:ascii="Times New Roman" w:eastAsia="Times New Roman" w:hAnsi="Times New Roman" w:cs="Times New Roman"/>
          <w:color w:val="000000"/>
          <w:sz w:val="28"/>
          <w:szCs w:val="28"/>
        </w:rPr>
        <w:t>3. В качестве установления препятствий (ограничений), затрудняющих реализацию коррупционных схем, предлагается применять следующие меры:</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перераспределение функций между структурными подразделениями внутри учреждения;</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исключение необходимости личного взаимодействия (общения) должностных лиц с гражданами и организациями;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совершенствование механизма отбора должностных лиц для включения в состав комиссий, рабочих групп, принимающих управленческие решения;</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оптимизация перечня документов (материалов, информации), которые граждане (организации) обязаны предоставить для реализации права;</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сокращение сроков принятия управленческих решений;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установление четкой регламентации способа и сроков совершения действий должностным лицом при осуществлении коррупционно-опасной функции;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установление дополнительных форм отчетности должностных лиц о результатах принятых решений.</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120DF" w:rsidRPr="00B120DF">
        <w:rPr>
          <w:rFonts w:ascii="Times New Roman" w:eastAsia="Times New Roman" w:hAnsi="Times New Roman" w:cs="Times New Roman"/>
          <w:color w:val="000000"/>
          <w:sz w:val="28"/>
          <w:szCs w:val="28"/>
        </w:rPr>
        <w:t>4. </w:t>
      </w:r>
      <w:r>
        <w:rPr>
          <w:rFonts w:ascii="Times New Roman" w:eastAsia="Times New Roman" w:hAnsi="Times New Roman" w:cs="Times New Roman"/>
          <w:color w:val="000000"/>
          <w:sz w:val="28"/>
          <w:szCs w:val="28"/>
        </w:rPr>
        <w:t xml:space="preserve"> </w:t>
      </w:r>
      <w:r w:rsidR="00B120DF" w:rsidRPr="00B120DF">
        <w:rPr>
          <w:rFonts w:ascii="Times New Roman" w:eastAsia="Times New Roman" w:hAnsi="Times New Roman" w:cs="Times New Roman"/>
          <w:color w:val="000000"/>
          <w:sz w:val="28"/>
          <w:szCs w:val="28"/>
        </w:rPr>
        <w:t>В целях недопущения совершения должностными лицами коррупционных правонарушений реализацию мероприятий, содержащихся в настоящем Положении, необходимо осуществлять на постоянной основе посредством:</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xml:space="preserve">- организации внутреннего </w:t>
      </w:r>
      <w:proofErr w:type="gramStart"/>
      <w:r w:rsidRPr="00B120DF">
        <w:rPr>
          <w:rFonts w:ascii="Times New Roman" w:eastAsia="Times New Roman" w:hAnsi="Times New Roman" w:cs="Times New Roman"/>
          <w:color w:val="000000"/>
          <w:sz w:val="28"/>
          <w:szCs w:val="28"/>
        </w:rPr>
        <w:t>контроля за</w:t>
      </w:r>
      <w:proofErr w:type="gramEnd"/>
      <w:r w:rsidRPr="00B120DF">
        <w:rPr>
          <w:rFonts w:ascii="Times New Roman" w:eastAsia="Times New Roman" w:hAnsi="Times New Roman" w:cs="Times New Roman"/>
          <w:color w:val="000000"/>
          <w:sz w:val="28"/>
          <w:szCs w:val="28"/>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sidRPr="00B120DF">
        <w:rPr>
          <w:rFonts w:ascii="Times New Roman" w:eastAsia="Times New Roman" w:hAnsi="Times New Roman" w:cs="Times New Roman"/>
          <w:color w:val="000000"/>
          <w:sz w:val="28"/>
          <w:szCs w:val="28"/>
        </w:rP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lastRenderedPageBreak/>
        <w:t>- использования средств видеонаблюдения и аудиозаписи в местах приема граждан и представителей организации;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 </w:t>
      </w:r>
    </w:p>
    <w:p w:rsidR="00B120DF" w:rsidRPr="00B120DF" w:rsidRDefault="00B120DF" w:rsidP="00B6271B">
      <w:pPr>
        <w:shd w:val="clear" w:color="auto" w:fill="FFFFFF"/>
        <w:spacing w:before="120" w:after="12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V.</w:t>
      </w:r>
      <w:r w:rsidRPr="00B120DF">
        <w:rPr>
          <w:rFonts w:ascii="Times New Roman" w:eastAsia="Times New Roman" w:hAnsi="Times New Roman" w:cs="Times New Roman"/>
          <w:color w:val="000000"/>
          <w:sz w:val="28"/>
          <w:szCs w:val="28"/>
        </w:rPr>
        <w:t> </w:t>
      </w:r>
      <w:r w:rsidRPr="00B120DF">
        <w:rPr>
          <w:rFonts w:ascii="Times New Roman" w:eastAsia="Times New Roman" w:hAnsi="Times New Roman" w:cs="Times New Roman"/>
          <w:b/>
          <w:bCs/>
          <w:color w:val="000000"/>
          <w:sz w:val="28"/>
          <w:szCs w:val="28"/>
        </w:rPr>
        <w:t>Мониторинг исполнения должностных обязанностей работниками учреждения,  деятельность которых связана с коррупционными рисками</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120DF" w:rsidRPr="00B120D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B120DF" w:rsidRPr="00B120DF">
        <w:rPr>
          <w:rFonts w:ascii="Times New Roman" w:eastAsia="Times New Roman" w:hAnsi="Times New Roman" w:cs="Times New Roman"/>
          <w:color w:val="000000"/>
          <w:sz w:val="28"/>
          <w:szCs w:val="28"/>
        </w:rPr>
        <w:t> Основными задачами мониторинга исполнения должностных обязанностей работниками учреждения, деятельность которых связана с коррупционными рисками (далее – мониторинг), являются:</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своевременная фиксация отклонения действий должностных лиц от установленных норм, правил служебного поведения;</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выявление и анализ факторов, способствующих ненадлежащему исполнению либо превышению должностных полномочий;</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подготовка предложений по минимизации коррупционных рисков либо их устранению в деятельности должностных лиц;</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корректировка перечня коррупционно-опасных функций и перечня должностей в учреждении, замещение которых связано с коррупционными рисками.</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B120DF" w:rsidRPr="00B120DF">
        <w:rPr>
          <w:rFonts w:ascii="Times New Roman" w:eastAsia="Times New Roman" w:hAnsi="Times New Roman" w:cs="Times New Roman"/>
          <w:color w:val="000000"/>
          <w:sz w:val="28"/>
          <w:szCs w:val="28"/>
        </w:rPr>
        <w:t>2. Проведение мониторинга осуществляется путем сбора информации о признаках и фактах коррупционной деятельности должностных лиц.</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xml:space="preserve">Сбор указанной информации может </w:t>
      </w:r>
      <w:proofErr w:type="gramStart"/>
      <w:r w:rsidRPr="00B120DF">
        <w:rPr>
          <w:rFonts w:ascii="Times New Roman" w:eastAsia="Times New Roman" w:hAnsi="Times New Roman" w:cs="Times New Roman"/>
          <w:color w:val="000000"/>
          <w:sz w:val="28"/>
          <w:szCs w:val="28"/>
        </w:rPr>
        <w:t>осуществляться</w:t>
      </w:r>
      <w:proofErr w:type="gramEnd"/>
      <w:r w:rsidRPr="00B120DF">
        <w:rPr>
          <w:rFonts w:ascii="Times New Roman" w:eastAsia="Times New Roman" w:hAnsi="Times New Roman" w:cs="Times New Roman"/>
          <w:color w:val="000000"/>
          <w:sz w:val="28"/>
          <w:szCs w:val="28"/>
        </w:rPr>
        <w:t xml:space="preserve"> в том числе путем проведения опросов на официальном сайте учреждения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B120DF" w:rsidRPr="00B120DF">
        <w:rPr>
          <w:rFonts w:ascii="Times New Roman" w:eastAsia="Times New Roman" w:hAnsi="Times New Roman" w:cs="Times New Roman"/>
          <w:color w:val="000000"/>
          <w:sz w:val="28"/>
          <w:szCs w:val="28"/>
        </w:rPr>
        <w:t>3. При проведении мониторинга:</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xml:space="preserve">- формируется набор показателей, характеризующих </w:t>
      </w:r>
      <w:proofErr w:type="spellStart"/>
      <w:r w:rsidRPr="00B120DF">
        <w:rPr>
          <w:rFonts w:ascii="Times New Roman" w:eastAsia="Times New Roman" w:hAnsi="Times New Roman" w:cs="Times New Roman"/>
          <w:color w:val="000000"/>
          <w:sz w:val="28"/>
          <w:szCs w:val="28"/>
        </w:rPr>
        <w:t>антикоррупционное</w:t>
      </w:r>
      <w:proofErr w:type="spellEnd"/>
      <w:r w:rsidRPr="00B120DF">
        <w:rPr>
          <w:rFonts w:ascii="Times New Roman" w:eastAsia="Times New Roman" w:hAnsi="Times New Roman" w:cs="Times New Roman"/>
          <w:color w:val="000000"/>
          <w:sz w:val="28"/>
          <w:szCs w:val="28"/>
        </w:rPr>
        <w:t xml:space="preserve"> поведение должностных лиц, деятельность которых связана с коррупционными рисками;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обеспечивается взаимодействие со структурными подразделениями учреждения, иными муниципальными и государственными органами и организациями в целях изучения документов,  иных материалов, содержащих сведения, указанные в пункте 4 раздела II настоящего Положения.</w:t>
      </w:r>
    </w:p>
    <w:p w:rsidR="00B120DF" w:rsidRPr="00B120DF" w:rsidRDefault="00B6271B"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120DF" w:rsidRPr="00B120DF">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 xml:space="preserve"> </w:t>
      </w:r>
      <w:r w:rsidR="00B120DF" w:rsidRPr="00B120DF">
        <w:rPr>
          <w:rFonts w:ascii="Times New Roman" w:eastAsia="Times New Roman" w:hAnsi="Times New Roman" w:cs="Times New Roman"/>
          <w:color w:val="000000"/>
          <w:sz w:val="28"/>
          <w:szCs w:val="28"/>
        </w:rPr>
        <w:t>Результатами проведения мониторинга являются:</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lastRenderedPageBreak/>
        <w:t>- 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учреждении, замещение которых связано с коррупционными рисками;</w:t>
      </w:r>
    </w:p>
    <w:p w:rsidR="00B120DF" w:rsidRP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ежегодные доклады (информация) руководству о результатах проведения мониторинга.</w:t>
      </w:r>
    </w:p>
    <w:p w:rsidR="00B120DF" w:rsidRPr="00B120DF" w:rsidRDefault="00B120DF" w:rsidP="00B6271B">
      <w:pPr>
        <w:shd w:val="clear" w:color="auto" w:fill="FFFFFF"/>
        <w:spacing w:before="120" w:after="120" w:line="240" w:lineRule="auto"/>
        <w:jc w:val="center"/>
        <w:rPr>
          <w:rFonts w:ascii="Times New Roman" w:eastAsia="Times New Roman" w:hAnsi="Times New Roman" w:cs="Times New Roman"/>
          <w:color w:val="000000"/>
          <w:sz w:val="28"/>
          <w:szCs w:val="28"/>
        </w:rPr>
      </w:pPr>
      <w:r w:rsidRPr="00B120DF">
        <w:rPr>
          <w:rFonts w:ascii="Times New Roman" w:eastAsia="Times New Roman" w:hAnsi="Times New Roman" w:cs="Times New Roman"/>
          <w:b/>
          <w:bCs/>
          <w:color w:val="000000"/>
          <w:sz w:val="28"/>
          <w:szCs w:val="28"/>
        </w:rPr>
        <w:t>VI.</w:t>
      </w:r>
      <w:r w:rsidRPr="00B120DF">
        <w:rPr>
          <w:rFonts w:ascii="Times New Roman" w:eastAsia="Times New Roman" w:hAnsi="Times New Roman" w:cs="Times New Roman"/>
          <w:color w:val="000000"/>
          <w:sz w:val="28"/>
          <w:szCs w:val="28"/>
        </w:rPr>
        <w:t> </w:t>
      </w:r>
      <w:r w:rsidRPr="00B120DF">
        <w:rPr>
          <w:rFonts w:ascii="Times New Roman" w:eastAsia="Times New Roman" w:hAnsi="Times New Roman" w:cs="Times New Roman"/>
          <w:b/>
          <w:bCs/>
          <w:color w:val="000000"/>
          <w:sz w:val="28"/>
          <w:szCs w:val="28"/>
        </w:rPr>
        <w:t>Заключительные положения</w:t>
      </w:r>
    </w:p>
    <w:p w:rsidR="00B120DF" w:rsidRPr="00B120DF" w:rsidRDefault="000C68A5"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B120DF" w:rsidRPr="00B120DF">
        <w:rPr>
          <w:rFonts w:ascii="Times New Roman" w:eastAsia="Times New Roman" w:hAnsi="Times New Roman" w:cs="Times New Roman"/>
          <w:color w:val="000000"/>
          <w:sz w:val="28"/>
          <w:szCs w:val="28"/>
        </w:rPr>
        <w:t>1. </w:t>
      </w:r>
      <w:r>
        <w:rPr>
          <w:rFonts w:ascii="Times New Roman" w:eastAsia="Times New Roman" w:hAnsi="Times New Roman" w:cs="Times New Roman"/>
          <w:color w:val="000000"/>
          <w:sz w:val="28"/>
          <w:szCs w:val="28"/>
        </w:rPr>
        <w:t xml:space="preserve"> </w:t>
      </w:r>
      <w:proofErr w:type="gramStart"/>
      <w:r w:rsidR="00B120DF" w:rsidRPr="00B120DF">
        <w:rPr>
          <w:rFonts w:ascii="Times New Roman" w:eastAsia="Times New Roman" w:hAnsi="Times New Roman" w:cs="Times New Roman"/>
          <w:color w:val="000000"/>
          <w:sz w:val="28"/>
          <w:szCs w:val="28"/>
        </w:rPr>
        <w:t>Вопросы, связанные с проведением оценки коррупционных рисков, возникающих при реализации функций, корректировкой перечней должностей учреждения,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roofErr w:type="gramEnd"/>
    </w:p>
    <w:p w:rsid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r w:rsidRPr="00B120DF">
        <w:rPr>
          <w:rFonts w:ascii="Times New Roman" w:eastAsia="Times New Roman" w:hAnsi="Times New Roman" w:cs="Times New Roman"/>
          <w:color w:val="000000"/>
          <w:sz w:val="28"/>
          <w:szCs w:val="28"/>
        </w:rPr>
        <w:t> </w:t>
      </w:r>
    </w:p>
    <w:p w:rsid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
    <w:p w:rsid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
    <w:p w:rsid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
    <w:p w:rsid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
    <w:p w:rsid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
    <w:p w:rsidR="00B120DF" w:rsidRDefault="00B120DF" w:rsidP="00B120DF">
      <w:pPr>
        <w:shd w:val="clear" w:color="auto" w:fill="FFFFFF"/>
        <w:spacing w:before="120" w:after="120" w:line="240" w:lineRule="auto"/>
        <w:jc w:val="both"/>
        <w:rPr>
          <w:rFonts w:ascii="Times New Roman" w:eastAsia="Times New Roman" w:hAnsi="Times New Roman" w:cs="Times New Roman"/>
          <w:color w:val="000000"/>
          <w:sz w:val="28"/>
          <w:szCs w:val="28"/>
        </w:rPr>
      </w:pPr>
    </w:p>
    <w:p w:rsidR="00B120DF" w:rsidRPr="00B120DF" w:rsidRDefault="00B120DF" w:rsidP="00B120DF">
      <w:pPr>
        <w:spacing w:after="0" w:line="240" w:lineRule="auto"/>
        <w:rPr>
          <w:rFonts w:ascii="Arial" w:eastAsia="Times New Roman" w:hAnsi="Arial" w:cs="Arial"/>
          <w:color w:val="3B355E"/>
          <w:sz w:val="15"/>
          <w:szCs w:val="15"/>
        </w:rPr>
      </w:pPr>
      <w:r w:rsidRPr="00B120DF">
        <w:rPr>
          <w:rFonts w:ascii="Arial" w:eastAsia="Times New Roman" w:hAnsi="Arial" w:cs="Arial"/>
          <w:color w:val="000000"/>
          <w:sz w:val="27"/>
          <w:szCs w:val="27"/>
        </w:rPr>
        <w:br/>
      </w:r>
    </w:p>
    <w:p w:rsidR="00B120DF" w:rsidRDefault="00B120DF"/>
    <w:sectPr w:rsidR="00B120DF" w:rsidSect="00794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11725"/>
    <w:multiLevelType w:val="multilevel"/>
    <w:tmpl w:val="43F6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976DAB"/>
    <w:multiLevelType w:val="multilevel"/>
    <w:tmpl w:val="1CC4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B7F17"/>
    <w:multiLevelType w:val="multilevel"/>
    <w:tmpl w:val="BA5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236AC"/>
    <w:multiLevelType w:val="multilevel"/>
    <w:tmpl w:val="4B42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8F7666"/>
    <w:multiLevelType w:val="multilevel"/>
    <w:tmpl w:val="08F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40C0E"/>
    <w:multiLevelType w:val="multilevel"/>
    <w:tmpl w:val="2DA6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startOverride w:val="2"/>
    </w:lvlOverride>
  </w:num>
  <w:num w:numId="3">
    <w:abstractNumId w:val="0"/>
    <w:lvlOverride w:ilvl="0">
      <w:startOverride w:val="3"/>
    </w:lvlOverride>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0DF"/>
    <w:rsid w:val="000C68A5"/>
    <w:rsid w:val="003A7BDA"/>
    <w:rsid w:val="007942F0"/>
    <w:rsid w:val="00B120DF"/>
    <w:rsid w:val="00B62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F0"/>
  </w:style>
  <w:style w:type="paragraph" w:styleId="1">
    <w:name w:val="heading 1"/>
    <w:basedOn w:val="a"/>
    <w:link w:val="10"/>
    <w:uiPriority w:val="9"/>
    <w:qFormat/>
    <w:rsid w:val="00B12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0DF"/>
    <w:rPr>
      <w:rFonts w:ascii="Times New Roman" w:eastAsia="Times New Roman" w:hAnsi="Times New Roman" w:cs="Times New Roman"/>
      <w:b/>
      <w:bCs/>
      <w:kern w:val="36"/>
      <w:sz w:val="48"/>
      <w:szCs w:val="48"/>
    </w:rPr>
  </w:style>
  <w:style w:type="paragraph" w:customStyle="1" w:styleId="voice">
    <w:name w:val="voice"/>
    <w:basedOn w:val="a"/>
    <w:rsid w:val="00B120D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120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20DF"/>
    <w:rPr>
      <w:b/>
      <w:bCs/>
    </w:rPr>
  </w:style>
  <w:style w:type="character" w:styleId="a5">
    <w:name w:val="Emphasis"/>
    <w:basedOn w:val="a0"/>
    <w:uiPriority w:val="20"/>
    <w:qFormat/>
    <w:rsid w:val="00B120DF"/>
    <w:rPr>
      <w:i/>
      <w:iCs/>
    </w:rPr>
  </w:style>
  <w:style w:type="character" w:styleId="a6">
    <w:name w:val="Hyperlink"/>
    <w:basedOn w:val="a0"/>
    <w:uiPriority w:val="99"/>
    <w:semiHidden/>
    <w:unhideWhenUsed/>
    <w:rsid w:val="00B120DF"/>
    <w:rPr>
      <w:color w:val="0000FF"/>
      <w:u w:val="single"/>
    </w:rPr>
  </w:style>
  <w:style w:type="paragraph" w:styleId="z-">
    <w:name w:val="HTML Top of Form"/>
    <w:basedOn w:val="a"/>
    <w:next w:val="a"/>
    <w:link w:val="z-0"/>
    <w:hidden/>
    <w:uiPriority w:val="99"/>
    <w:semiHidden/>
    <w:unhideWhenUsed/>
    <w:rsid w:val="00B120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120D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120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120DF"/>
    <w:rPr>
      <w:rFonts w:ascii="Arial" w:eastAsia="Times New Roman" w:hAnsi="Arial" w:cs="Arial"/>
      <w:vanish/>
      <w:sz w:val="16"/>
      <w:szCs w:val="16"/>
    </w:rPr>
  </w:style>
  <w:style w:type="paragraph" w:customStyle="1" w:styleId="copyright">
    <w:name w:val="copyright"/>
    <w:basedOn w:val="a"/>
    <w:rsid w:val="00B12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a"/>
    <w:rsid w:val="00B120D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120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2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417248">
      <w:bodyDiv w:val="1"/>
      <w:marLeft w:val="0"/>
      <w:marRight w:val="0"/>
      <w:marTop w:val="0"/>
      <w:marBottom w:val="0"/>
      <w:divBdr>
        <w:top w:val="none" w:sz="0" w:space="0" w:color="auto"/>
        <w:left w:val="none" w:sz="0" w:space="0" w:color="auto"/>
        <w:bottom w:val="none" w:sz="0" w:space="0" w:color="auto"/>
        <w:right w:val="none" w:sz="0" w:space="0" w:color="auto"/>
      </w:divBdr>
      <w:divsChild>
        <w:div w:id="282422620">
          <w:marLeft w:val="0"/>
          <w:marRight w:val="0"/>
          <w:marTop w:val="0"/>
          <w:marBottom w:val="0"/>
          <w:divBdr>
            <w:top w:val="none" w:sz="0" w:space="0" w:color="auto"/>
            <w:left w:val="none" w:sz="0" w:space="0" w:color="auto"/>
            <w:bottom w:val="none" w:sz="0" w:space="0" w:color="auto"/>
            <w:right w:val="none" w:sz="0" w:space="0" w:color="auto"/>
          </w:divBdr>
          <w:divsChild>
            <w:div w:id="1814519735">
              <w:marLeft w:val="0"/>
              <w:marRight w:val="0"/>
              <w:marTop w:val="0"/>
              <w:marBottom w:val="0"/>
              <w:divBdr>
                <w:top w:val="none" w:sz="0" w:space="0" w:color="auto"/>
                <w:left w:val="none" w:sz="0" w:space="0" w:color="auto"/>
                <w:bottom w:val="none" w:sz="0" w:space="0" w:color="auto"/>
                <w:right w:val="none" w:sz="0" w:space="0" w:color="auto"/>
              </w:divBdr>
              <w:divsChild>
                <w:div w:id="690372892">
                  <w:marLeft w:val="0"/>
                  <w:marRight w:val="0"/>
                  <w:marTop w:val="0"/>
                  <w:marBottom w:val="0"/>
                  <w:divBdr>
                    <w:top w:val="none" w:sz="0" w:space="0" w:color="auto"/>
                    <w:left w:val="none" w:sz="0" w:space="0" w:color="auto"/>
                    <w:bottom w:val="none" w:sz="0" w:space="0" w:color="auto"/>
                    <w:right w:val="none" w:sz="0" w:space="0" w:color="auto"/>
                  </w:divBdr>
                  <w:divsChild>
                    <w:div w:id="850334055">
                      <w:marLeft w:val="0"/>
                      <w:marRight w:val="0"/>
                      <w:marTop w:val="150"/>
                      <w:marBottom w:val="0"/>
                      <w:divBdr>
                        <w:top w:val="none" w:sz="0" w:space="0" w:color="auto"/>
                        <w:left w:val="none" w:sz="0" w:space="0" w:color="auto"/>
                        <w:bottom w:val="none" w:sz="0" w:space="0" w:color="auto"/>
                        <w:right w:val="none" w:sz="0" w:space="0" w:color="auto"/>
                      </w:divBdr>
                      <w:divsChild>
                        <w:div w:id="1027676760">
                          <w:marLeft w:val="0"/>
                          <w:marRight w:val="0"/>
                          <w:marTop w:val="0"/>
                          <w:marBottom w:val="0"/>
                          <w:divBdr>
                            <w:top w:val="none" w:sz="0" w:space="0" w:color="auto"/>
                            <w:left w:val="none" w:sz="0" w:space="0" w:color="auto"/>
                            <w:bottom w:val="none" w:sz="0" w:space="0" w:color="auto"/>
                            <w:right w:val="none" w:sz="0" w:space="0" w:color="auto"/>
                          </w:divBdr>
                          <w:divsChild>
                            <w:div w:id="1466242371">
                              <w:marLeft w:val="0"/>
                              <w:marRight w:val="0"/>
                              <w:marTop w:val="0"/>
                              <w:marBottom w:val="0"/>
                              <w:divBdr>
                                <w:top w:val="none" w:sz="0" w:space="0" w:color="auto"/>
                                <w:left w:val="none" w:sz="0" w:space="0" w:color="auto"/>
                                <w:bottom w:val="none" w:sz="0" w:space="0" w:color="auto"/>
                                <w:right w:val="none" w:sz="0" w:space="0" w:color="auto"/>
                              </w:divBdr>
                              <w:divsChild>
                                <w:div w:id="18158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02015">
          <w:marLeft w:val="0"/>
          <w:marRight w:val="0"/>
          <w:marTop w:val="0"/>
          <w:marBottom w:val="0"/>
          <w:divBdr>
            <w:top w:val="none" w:sz="0" w:space="0" w:color="auto"/>
            <w:left w:val="none" w:sz="0" w:space="0" w:color="auto"/>
            <w:bottom w:val="none" w:sz="0" w:space="0" w:color="auto"/>
            <w:right w:val="none" w:sz="0" w:space="0" w:color="auto"/>
          </w:divBdr>
          <w:divsChild>
            <w:div w:id="310645809">
              <w:marLeft w:val="0"/>
              <w:marRight w:val="0"/>
              <w:marTop w:val="0"/>
              <w:marBottom w:val="0"/>
              <w:divBdr>
                <w:top w:val="none" w:sz="0" w:space="0" w:color="auto"/>
                <w:left w:val="none" w:sz="0" w:space="0" w:color="auto"/>
                <w:bottom w:val="none" w:sz="0" w:space="0" w:color="auto"/>
                <w:right w:val="none" w:sz="0" w:space="0" w:color="auto"/>
              </w:divBdr>
              <w:divsChild>
                <w:div w:id="465664554">
                  <w:marLeft w:val="0"/>
                  <w:marRight w:val="0"/>
                  <w:marTop w:val="0"/>
                  <w:marBottom w:val="0"/>
                  <w:divBdr>
                    <w:top w:val="none" w:sz="0" w:space="0" w:color="auto"/>
                    <w:left w:val="none" w:sz="0" w:space="0" w:color="auto"/>
                    <w:bottom w:val="none" w:sz="0" w:space="0" w:color="auto"/>
                    <w:right w:val="none" w:sz="0" w:space="0" w:color="auto"/>
                  </w:divBdr>
                  <w:divsChild>
                    <w:div w:id="1655337636">
                      <w:marLeft w:val="0"/>
                      <w:marRight w:val="0"/>
                      <w:marTop w:val="0"/>
                      <w:marBottom w:val="0"/>
                      <w:divBdr>
                        <w:top w:val="single" w:sz="24" w:space="0" w:color="FD9308"/>
                        <w:left w:val="single" w:sz="24" w:space="0" w:color="FD9308"/>
                        <w:bottom w:val="single" w:sz="24" w:space="0" w:color="FD9308"/>
                        <w:right w:val="single" w:sz="24" w:space="0" w:color="FD9308"/>
                      </w:divBdr>
                      <w:divsChild>
                        <w:div w:id="1869100362">
                          <w:marLeft w:val="0"/>
                          <w:marRight w:val="75"/>
                          <w:marTop w:val="30"/>
                          <w:marBottom w:val="0"/>
                          <w:divBdr>
                            <w:top w:val="none" w:sz="0" w:space="0" w:color="auto"/>
                            <w:left w:val="none" w:sz="0" w:space="0" w:color="auto"/>
                            <w:bottom w:val="none" w:sz="0" w:space="0" w:color="auto"/>
                            <w:right w:val="none" w:sz="0" w:space="0" w:color="auto"/>
                          </w:divBdr>
                          <w:divsChild>
                            <w:div w:id="1046295218">
                              <w:marLeft w:val="0"/>
                              <w:marRight w:val="0"/>
                              <w:marTop w:val="0"/>
                              <w:marBottom w:val="0"/>
                              <w:divBdr>
                                <w:top w:val="none" w:sz="0" w:space="0" w:color="auto"/>
                                <w:left w:val="none" w:sz="0" w:space="0" w:color="auto"/>
                                <w:bottom w:val="none" w:sz="0" w:space="0" w:color="auto"/>
                                <w:right w:val="none" w:sz="0" w:space="0" w:color="auto"/>
                              </w:divBdr>
                              <w:divsChild>
                                <w:div w:id="171339685">
                                  <w:marLeft w:val="0"/>
                                  <w:marRight w:val="90"/>
                                  <w:marTop w:val="0"/>
                                  <w:marBottom w:val="0"/>
                                  <w:divBdr>
                                    <w:top w:val="none" w:sz="0" w:space="0" w:color="auto"/>
                                    <w:left w:val="none" w:sz="0" w:space="0" w:color="auto"/>
                                    <w:bottom w:val="none" w:sz="0" w:space="0" w:color="auto"/>
                                    <w:right w:val="none" w:sz="0" w:space="0" w:color="auto"/>
                                  </w:divBdr>
                                  <w:divsChild>
                                    <w:div w:id="312028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1382046">
                  <w:marLeft w:val="0"/>
                  <w:marRight w:val="0"/>
                  <w:marTop w:val="0"/>
                  <w:marBottom w:val="0"/>
                  <w:divBdr>
                    <w:top w:val="none" w:sz="0" w:space="0" w:color="auto"/>
                    <w:left w:val="none" w:sz="0" w:space="0" w:color="auto"/>
                    <w:bottom w:val="none" w:sz="0" w:space="0" w:color="auto"/>
                    <w:right w:val="none" w:sz="0" w:space="0" w:color="auto"/>
                  </w:divBdr>
                  <w:divsChild>
                    <w:div w:id="1023826402">
                      <w:marLeft w:val="0"/>
                      <w:marRight w:val="0"/>
                      <w:marTop w:val="0"/>
                      <w:marBottom w:val="0"/>
                      <w:divBdr>
                        <w:top w:val="none" w:sz="0" w:space="0" w:color="auto"/>
                        <w:left w:val="none" w:sz="0" w:space="0" w:color="auto"/>
                        <w:bottom w:val="none" w:sz="0" w:space="0" w:color="auto"/>
                        <w:right w:val="none" w:sz="0" w:space="0" w:color="auto"/>
                      </w:divBdr>
                      <w:divsChild>
                        <w:div w:id="1393315124">
                          <w:marLeft w:val="0"/>
                          <w:marRight w:val="0"/>
                          <w:marTop w:val="75"/>
                          <w:marBottom w:val="0"/>
                          <w:divBdr>
                            <w:top w:val="none" w:sz="0" w:space="0" w:color="auto"/>
                            <w:left w:val="none" w:sz="0" w:space="0" w:color="auto"/>
                            <w:bottom w:val="none" w:sz="0" w:space="0" w:color="auto"/>
                            <w:right w:val="none" w:sz="0" w:space="0" w:color="auto"/>
                          </w:divBdr>
                        </w:div>
                        <w:div w:id="1577007266">
                          <w:marLeft w:val="0"/>
                          <w:marRight w:val="0"/>
                          <w:marTop w:val="75"/>
                          <w:marBottom w:val="75"/>
                          <w:divBdr>
                            <w:top w:val="none" w:sz="0" w:space="0" w:color="auto"/>
                            <w:left w:val="none" w:sz="0" w:space="0" w:color="auto"/>
                            <w:bottom w:val="none" w:sz="0" w:space="0" w:color="auto"/>
                            <w:right w:val="none" w:sz="0" w:space="0" w:color="auto"/>
                          </w:divBdr>
                        </w:div>
                      </w:divsChild>
                    </w:div>
                    <w:div w:id="371342579">
                      <w:marLeft w:val="0"/>
                      <w:marRight w:val="0"/>
                      <w:marTop w:val="0"/>
                      <w:marBottom w:val="0"/>
                      <w:divBdr>
                        <w:top w:val="none" w:sz="0" w:space="0" w:color="auto"/>
                        <w:left w:val="none" w:sz="0" w:space="0" w:color="auto"/>
                        <w:bottom w:val="none" w:sz="0" w:space="0" w:color="auto"/>
                        <w:right w:val="none" w:sz="0" w:space="0" w:color="auto"/>
                      </w:divBdr>
                      <w:divsChild>
                        <w:div w:id="14872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6E0818AD70AAA66E18CCE35262A6D227D73871FDA9B97A4D2923B64n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2020-04-15T12:46:00Z</dcterms:created>
  <dcterms:modified xsi:type="dcterms:W3CDTF">2020-04-16T12:48:00Z</dcterms:modified>
</cp:coreProperties>
</file>