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BF" w:rsidRDefault="001654BF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621" w:rsidRPr="003D515E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работ по выявлению правообладателей </w:t>
      </w:r>
    </w:p>
    <w:p w:rsidR="00EC7C70" w:rsidRPr="00EC7C70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ранее учтенных объектов недвижимости</w:t>
      </w:r>
    </w:p>
    <w:p w:rsidR="00DF7693" w:rsidRPr="003D515E" w:rsidRDefault="00DF7693">
      <w:pPr>
        <w:rPr>
          <w:rFonts w:ascii="Times New Roman" w:hAnsi="Times New Roman" w:cs="Times New Roman"/>
          <w:sz w:val="28"/>
          <w:szCs w:val="28"/>
        </w:rPr>
      </w:pP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 xml:space="preserve">29 июня 2021 года вступил в силу Федеральный закон от 30 декабря 2020 </w:t>
      </w:r>
      <w:r w:rsidR="00F360BD" w:rsidRPr="003D515E">
        <w:rPr>
          <w:sz w:val="28"/>
          <w:szCs w:val="28"/>
        </w:rPr>
        <w:t>года</w:t>
      </w:r>
      <w:r w:rsidR="0069176A" w:rsidRPr="003D515E">
        <w:rPr>
          <w:sz w:val="28"/>
          <w:szCs w:val="28"/>
        </w:rPr>
        <w:t xml:space="preserve">      </w:t>
      </w:r>
      <w:r w:rsidRPr="003D515E">
        <w:rPr>
          <w:sz w:val="28"/>
          <w:szCs w:val="28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 xml:space="preserve">Администрация </w:t>
      </w:r>
      <w:r w:rsidR="000F275E" w:rsidRPr="003D515E">
        <w:rPr>
          <w:sz w:val="28"/>
          <w:szCs w:val="28"/>
        </w:rPr>
        <w:t>муниципального образования</w:t>
      </w:r>
      <w:r w:rsidRPr="003D515E">
        <w:rPr>
          <w:sz w:val="28"/>
          <w:szCs w:val="28"/>
        </w:rPr>
        <w:t xml:space="preserve"> «</w:t>
      </w:r>
      <w:proofErr w:type="spellStart"/>
      <w:r w:rsidR="00B74621" w:rsidRPr="003D515E">
        <w:rPr>
          <w:sz w:val="28"/>
          <w:szCs w:val="28"/>
        </w:rPr>
        <w:t>Коношский</w:t>
      </w:r>
      <w:proofErr w:type="spellEnd"/>
      <w:r w:rsidR="00B74621" w:rsidRPr="003D515E">
        <w:rPr>
          <w:sz w:val="28"/>
          <w:szCs w:val="28"/>
        </w:rPr>
        <w:t xml:space="preserve"> муниципальный район</w:t>
      </w:r>
      <w:r w:rsidRPr="003D515E">
        <w:rPr>
          <w:sz w:val="28"/>
          <w:szCs w:val="28"/>
        </w:rPr>
        <w:t xml:space="preserve">» (далее </w:t>
      </w:r>
      <w:r w:rsidR="00986F15">
        <w:rPr>
          <w:sz w:val="28"/>
          <w:szCs w:val="28"/>
        </w:rPr>
        <w:t xml:space="preserve">- </w:t>
      </w:r>
      <w:r w:rsidRPr="003D515E">
        <w:rPr>
          <w:sz w:val="28"/>
          <w:szCs w:val="28"/>
        </w:rPr>
        <w:t>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</w:t>
      </w:r>
      <w:proofErr w:type="gramEnd"/>
      <w:r w:rsidRPr="003D515E">
        <w:rPr>
          <w:sz w:val="28"/>
          <w:szCs w:val="28"/>
        </w:rPr>
        <w:t>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654BF" w:rsidRPr="003D515E" w:rsidRDefault="00EC7C70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654BF" w:rsidRPr="003D515E" w:rsidRDefault="001654BF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 Администрацию (</w:t>
      </w:r>
      <w:r w:rsidR="00B74621" w:rsidRPr="003D515E">
        <w:rPr>
          <w:sz w:val="28"/>
          <w:szCs w:val="28"/>
        </w:rPr>
        <w:t>комитет по имуществу и земельным ресурсам</w:t>
      </w:r>
      <w:r w:rsidRPr="003D515E">
        <w:rPr>
          <w:sz w:val="28"/>
          <w:szCs w:val="28"/>
        </w:rPr>
        <w:t xml:space="preserve">)  по адресу: </w:t>
      </w:r>
      <w:r w:rsidR="00B74621" w:rsidRPr="003D515E">
        <w:rPr>
          <w:sz w:val="28"/>
          <w:szCs w:val="28"/>
        </w:rPr>
        <w:t>164010</w:t>
      </w:r>
      <w:r w:rsidRPr="003D515E">
        <w:rPr>
          <w:sz w:val="28"/>
          <w:szCs w:val="28"/>
        </w:rPr>
        <w:t xml:space="preserve">, </w:t>
      </w:r>
      <w:r w:rsidR="00B74621" w:rsidRPr="003D515E">
        <w:rPr>
          <w:sz w:val="28"/>
          <w:szCs w:val="28"/>
        </w:rPr>
        <w:t>Архангельская</w:t>
      </w:r>
      <w:r w:rsidRPr="003D515E">
        <w:rPr>
          <w:sz w:val="28"/>
          <w:szCs w:val="28"/>
        </w:rPr>
        <w:t xml:space="preserve"> область, </w:t>
      </w:r>
      <w:proofErr w:type="spellStart"/>
      <w:r w:rsidR="00B74621" w:rsidRPr="003D515E">
        <w:rPr>
          <w:sz w:val="28"/>
          <w:szCs w:val="28"/>
        </w:rPr>
        <w:t>Коношский</w:t>
      </w:r>
      <w:proofErr w:type="spellEnd"/>
      <w:r w:rsidR="00B74621" w:rsidRPr="003D515E">
        <w:rPr>
          <w:sz w:val="28"/>
          <w:szCs w:val="28"/>
        </w:rPr>
        <w:t xml:space="preserve"> район</w:t>
      </w:r>
      <w:r w:rsidRPr="003D515E">
        <w:rPr>
          <w:sz w:val="28"/>
          <w:szCs w:val="28"/>
        </w:rPr>
        <w:t xml:space="preserve">, </w:t>
      </w:r>
      <w:r w:rsidR="00B74621" w:rsidRPr="003D515E">
        <w:rPr>
          <w:sz w:val="28"/>
          <w:szCs w:val="28"/>
        </w:rPr>
        <w:t>пос. Коноша</w:t>
      </w:r>
      <w:r w:rsidRPr="003D515E">
        <w:rPr>
          <w:sz w:val="28"/>
          <w:szCs w:val="28"/>
        </w:rPr>
        <w:t xml:space="preserve">, ул. </w:t>
      </w:r>
      <w:r w:rsidR="00B74621" w:rsidRPr="003D515E">
        <w:rPr>
          <w:sz w:val="28"/>
          <w:szCs w:val="28"/>
        </w:rPr>
        <w:t>Советская</w:t>
      </w:r>
      <w:r w:rsidR="008142CF" w:rsidRPr="003D515E">
        <w:rPr>
          <w:sz w:val="28"/>
          <w:szCs w:val="28"/>
        </w:rPr>
        <w:t>, д.</w:t>
      </w:r>
      <w:r w:rsidR="00F360BD" w:rsidRPr="003D515E">
        <w:rPr>
          <w:sz w:val="28"/>
          <w:szCs w:val="28"/>
        </w:rPr>
        <w:t xml:space="preserve"> </w:t>
      </w:r>
      <w:r w:rsidR="008142CF" w:rsidRPr="003D515E">
        <w:rPr>
          <w:sz w:val="28"/>
          <w:szCs w:val="28"/>
        </w:rPr>
        <w:t xml:space="preserve">76 , </w:t>
      </w:r>
      <w:proofErr w:type="spellStart"/>
      <w:r w:rsidR="008142CF" w:rsidRPr="003D515E">
        <w:rPr>
          <w:sz w:val="28"/>
          <w:szCs w:val="28"/>
        </w:rPr>
        <w:t>каб</w:t>
      </w:r>
      <w:proofErr w:type="spellEnd"/>
      <w:r w:rsidR="008142CF" w:rsidRPr="003D515E">
        <w:rPr>
          <w:sz w:val="28"/>
          <w:szCs w:val="28"/>
        </w:rPr>
        <w:t>. 23</w:t>
      </w:r>
      <w:r w:rsidRPr="003D515E">
        <w:rPr>
          <w:sz w:val="28"/>
          <w:szCs w:val="28"/>
        </w:rPr>
        <w:t xml:space="preserve"> (тел.: </w:t>
      </w:r>
      <w:r w:rsidR="008142CF" w:rsidRPr="003D515E">
        <w:rPr>
          <w:sz w:val="28"/>
          <w:szCs w:val="28"/>
        </w:rPr>
        <w:t>2-15-93</w:t>
      </w:r>
      <w:r w:rsidRPr="003D515E">
        <w:rPr>
          <w:sz w:val="28"/>
          <w:szCs w:val="28"/>
        </w:rPr>
        <w:t>, график р</w:t>
      </w:r>
      <w:r w:rsidR="008142CF" w:rsidRPr="003D515E">
        <w:rPr>
          <w:sz w:val="28"/>
          <w:szCs w:val="28"/>
        </w:rPr>
        <w:t>аботы</w:t>
      </w:r>
      <w:r w:rsidR="00F360BD" w:rsidRPr="003D515E">
        <w:rPr>
          <w:sz w:val="28"/>
          <w:szCs w:val="28"/>
        </w:rPr>
        <w:t>:</w:t>
      </w:r>
      <w:r w:rsidR="008142CF" w:rsidRPr="003D515E">
        <w:rPr>
          <w:sz w:val="28"/>
          <w:szCs w:val="28"/>
        </w:rPr>
        <w:t xml:space="preserve"> понедельник </w:t>
      </w:r>
      <w:r w:rsidR="00986F15">
        <w:rPr>
          <w:sz w:val="28"/>
          <w:szCs w:val="28"/>
        </w:rPr>
        <w:t>-</w:t>
      </w:r>
      <w:bookmarkStart w:id="0" w:name="_GoBack"/>
      <w:bookmarkEnd w:id="0"/>
      <w:r w:rsidR="008142CF" w:rsidRPr="003D515E">
        <w:rPr>
          <w:sz w:val="28"/>
          <w:szCs w:val="28"/>
        </w:rPr>
        <w:t xml:space="preserve"> пятница с 08:00 до 17:00</w:t>
      </w:r>
      <w:r w:rsidR="00F360BD" w:rsidRPr="003D515E">
        <w:rPr>
          <w:sz w:val="28"/>
          <w:szCs w:val="28"/>
        </w:rPr>
        <w:t xml:space="preserve"> час.</w:t>
      </w:r>
      <w:r w:rsidR="008142CF" w:rsidRPr="003D515E">
        <w:rPr>
          <w:sz w:val="28"/>
          <w:szCs w:val="28"/>
        </w:rPr>
        <w:t xml:space="preserve">, обед с 12:00 </w:t>
      </w:r>
      <w:r w:rsidR="00F360BD" w:rsidRPr="003D515E">
        <w:rPr>
          <w:sz w:val="28"/>
          <w:szCs w:val="28"/>
        </w:rPr>
        <w:t>до</w:t>
      </w:r>
      <w:r w:rsidR="008142CF" w:rsidRPr="003D515E">
        <w:rPr>
          <w:sz w:val="28"/>
          <w:szCs w:val="28"/>
        </w:rPr>
        <w:t xml:space="preserve"> 13</w:t>
      </w:r>
      <w:r w:rsidRPr="003D515E">
        <w:rPr>
          <w:sz w:val="28"/>
          <w:szCs w:val="28"/>
        </w:rPr>
        <w:t>:00 час.) для предоставления сведений о правообладателях</w:t>
      </w:r>
      <w:proofErr w:type="gramEnd"/>
      <w:r w:rsidRPr="003D515E">
        <w:rPr>
          <w:sz w:val="28"/>
          <w:szCs w:val="28"/>
        </w:rPr>
        <w:t xml:space="preserve"> ранее </w:t>
      </w:r>
      <w:proofErr w:type="gramStart"/>
      <w:r w:rsidRPr="003D515E">
        <w:rPr>
          <w:sz w:val="28"/>
          <w:szCs w:val="28"/>
        </w:rPr>
        <w:t>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</w:t>
      </w:r>
      <w:proofErr w:type="gramEnd"/>
      <w:r w:rsidRPr="003D515E">
        <w:rPr>
          <w:sz w:val="28"/>
          <w:szCs w:val="28"/>
        </w:rPr>
        <w:t xml:space="preserve"> в связи с проведением вышеуказанных мероприятий.</w:t>
      </w:r>
    </w:p>
    <w:p w:rsidR="00EC7C70" w:rsidRPr="00B74621" w:rsidRDefault="00EC7C70" w:rsidP="008142C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3D515E">
        <w:rPr>
          <w:sz w:val="28"/>
          <w:szCs w:val="28"/>
        </w:rPr>
        <w:t>Обращения оформляются в письменном виде и направляются в адрес Администрации лично, почтой или на адрес электронной почты: </w:t>
      </w:r>
      <w:hyperlink r:id="rId5" w:history="1">
        <w:r w:rsidR="00C4048B" w:rsidRPr="0069176A">
          <w:rPr>
            <w:bCs/>
            <w:color w:val="FF0000"/>
            <w:sz w:val="28"/>
            <w:szCs w:val="28"/>
          </w:rPr>
          <w:t>mokmr@bk.ru</w:t>
        </w:r>
      </w:hyperlink>
      <w:r w:rsidRPr="0069176A">
        <w:rPr>
          <w:color w:val="FF0000"/>
          <w:sz w:val="28"/>
          <w:szCs w:val="28"/>
        </w:rPr>
        <w:t>.</w:t>
      </w:r>
    </w:p>
    <w:p w:rsidR="00EC7C70" w:rsidRPr="00B74621" w:rsidRDefault="00EC7C70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3D515E">
        <w:rPr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а также списки, сформированные УФНС, ранее учтенных объектов недвижимости, </w:t>
      </w:r>
      <w:proofErr w:type="gramStart"/>
      <w:r w:rsidRPr="003D515E">
        <w:rPr>
          <w:sz w:val="28"/>
          <w:szCs w:val="28"/>
        </w:rPr>
        <w:t>сведений</w:t>
      </w:r>
      <w:proofErr w:type="gramEnd"/>
      <w:r w:rsidRPr="003D515E">
        <w:rPr>
          <w:sz w:val="28"/>
          <w:szCs w:val="28"/>
        </w:rPr>
        <w:t xml:space="preserve"> о правообладателях которых недостаточно для постановки на учет правообладателей  раннее учтенных объектов недвижимости размещены на официальном сайте Администрации в информационно-телекоммуникационной сети «Интернет» по адресу: </w:t>
      </w:r>
      <w:r w:rsidR="0069176A" w:rsidRPr="0069176A">
        <w:rPr>
          <w:color w:val="FF0000"/>
          <w:sz w:val="28"/>
          <w:szCs w:val="28"/>
        </w:rPr>
        <w:t>http://коношский-район.рф.</w:t>
      </w:r>
    </w:p>
    <w:p w:rsidR="00EC7C70" w:rsidRPr="003D515E" w:rsidRDefault="00EC7C70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Дополнительно   сообщаем, что 23.11.2020</w:t>
      </w:r>
      <w:r w:rsidR="00F360BD" w:rsidRPr="003D515E">
        <w:rPr>
          <w:sz w:val="28"/>
          <w:szCs w:val="28"/>
        </w:rPr>
        <w:t xml:space="preserve"> года</w:t>
      </w:r>
      <w:r w:rsidRPr="003D515E">
        <w:rPr>
          <w:sz w:val="28"/>
          <w:szCs w:val="28"/>
        </w:rPr>
        <w:t xml:space="preserve"> принят Федеральный закон </w:t>
      </w:r>
      <w:r w:rsidR="00F360BD" w:rsidRPr="003D515E">
        <w:rPr>
          <w:sz w:val="28"/>
          <w:szCs w:val="28"/>
        </w:rPr>
        <w:t xml:space="preserve">              </w:t>
      </w:r>
      <w:r w:rsidRPr="003D515E">
        <w:rPr>
          <w:sz w:val="28"/>
          <w:szCs w:val="28"/>
        </w:rPr>
        <w:t>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</w:t>
      </w:r>
      <w:proofErr w:type="gramEnd"/>
      <w:r w:rsidRPr="003D515E">
        <w:rPr>
          <w:sz w:val="28"/>
          <w:szCs w:val="28"/>
        </w:rPr>
        <w:t xml:space="preserve"> «О государственной регистрации прав на недвижимое имущество и сделок с ним» (далее </w:t>
      </w:r>
      <w:r w:rsidR="00DC6146" w:rsidRPr="003D515E">
        <w:rPr>
          <w:sz w:val="28"/>
          <w:szCs w:val="28"/>
        </w:rPr>
        <w:t>-</w:t>
      </w:r>
      <w:r w:rsidRPr="003D515E">
        <w:rPr>
          <w:sz w:val="28"/>
          <w:szCs w:val="28"/>
        </w:rPr>
        <w:t xml:space="preserve"> Закон № 122-ФЗ) права на объект недвижимости, государственная пошлина не уплачивается. Указанные изменения вступили в силу с 01.01.2021</w:t>
      </w:r>
      <w:r w:rsidR="0069176A" w:rsidRPr="003D515E">
        <w:rPr>
          <w:sz w:val="28"/>
          <w:szCs w:val="28"/>
        </w:rPr>
        <w:t xml:space="preserve"> года</w:t>
      </w:r>
      <w:r w:rsidRPr="003D515E">
        <w:rPr>
          <w:sz w:val="28"/>
          <w:szCs w:val="28"/>
        </w:rPr>
        <w:t>.</w:t>
      </w:r>
    </w:p>
    <w:p w:rsidR="00EC7C70" w:rsidRPr="00B74621" w:rsidRDefault="00EC7C70">
      <w:pPr>
        <w:rPr>
          <w:rFonts w:ascii="Times New Roman" w:hAnsi="Times New Roman" w:cs="Times New Roman"/>
          <w:sz w:val="28"/>
          <w:szCs w:val="28"/>
        </w:rPr>
      </w:pPr>
    </w:p>
    <w:sectPr w:rsidR="00EC7C70" w:rsidRPr="00B74621" w:rsidSect="002444FB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70"/>
    <w:rsid w:val="000F275E"/>
    <w:rsid w:val="001654BF"/>
    <w:rsid w:val="002444FB"/>
    <w:rsid w:val="003058E2"/>
    <w:rsid w:val="003D515E"/>
    <w:rsid w:val="0069176A"/>
    <w:rsid w:val="006D16BC"/>
    <w:rsid w:val="007824ED"/>
    <w:rsid w:val="008142CF"/>
    <w:rsid w:val="00986F15"/>
    <w:rsid w:val="00B74621"/>
    <w:rsid w:val="00C4048B"/>
    <w:rsid w:val="00D05719"/>
    <w:rsid w:val="00DC6146"/>
    <w:rsid w:val="00DF7693"/>
    <w:rsid w:val="00EC7C70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/e.mail.ru/compose/?mailto=mailto%3amokm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2022-07-21T08:08:00Z</cp:lastPrinted>
  <dcterms:created xsi:type="dcterms:W3CDTF">2022-07-21T06:37:00Z</dcterms:created>
  <dcterms:modified xsi:type="dcterms:W3CDTF">2022-07-21T08:17:00Z</dcterms:modified>
</cp:coreProperties>
</file>