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887511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8875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8E5C9C" w:rsidRDefault="008E5C9C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8E5C9C" w:rsidRDefault="008E5C9C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305AFD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3</w:t>
      </w:r>
      <w:r w:rsidR="00124791">
        <w:rPr>
          <w:b/>
          <w:shadow/>
          <w:sz w:val="36"/>
          <w:szCs w:val="36"/>
        </w:rPr>
        <w:t>8</w:t>
      </w:r>
      <w:r w:rsidR="00974DED">
        <w:rPr>
          <w:b/>
          <w:shadow/>
          <w:sz w:val="36"/>
          <w:szCs w:val="36"/>
        </w:rPr>
        <w:t xml:space="preserve"> от </w:t>
      </w:r>
      <w:r w:rsidR="00124791">
        <w:rPr>
          <w:b/>
          <w:shadow/>
          <w:sz w:val="36"/>
          <w:szCs w:val="36"/>
        </w:rPr>
        <w:t>14</w:t>
      </w:r>
      <w:r w:rsidR="00370C9B">
        <w:rPr>
          <w:b/>
          <w:shadow/>
          <w:sz w:val="36"/>
          <w:szCs w:val="36"/>
        </w:rPr>
        <w:t xml:space="preserve"> </w:t>
      </w:r>
      <w:r w:rsidR="00124791">
        <w:rPr>
          <w:b/>
          <w:shadow/>
          <w:sz w:val="36"/>
          <w:szCs w:val="36"/>
        </w:rPr>
        <w:t>ноября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E9223F" w:rsidRPr="00E9223F" w:rsidRDefault="00E9223F" w:rsidP="00E9223F">
      <w:pPr>
        <w:pStyle w:val="1"/>
        <w:spacing w:before="0" w:after="0" w:line="240" w:lineRule="auto"/>
        <w:jc w:val="center"/>
        <w:rPr>
          <w:sz w:val="20"/>
          <w:szCs w:val="20"/>
        </w:rPr>
      </w:pPr>
      <w:r w:rsidRPr="00E9223F">
        <w:rPr>
          <w:b w:val="0"/>
          <w:sz w:val="20"/>
          <w:szCs w:val="20"/>
        </w:rPr>
        <w:t>АДМИНИСТРАЦИЯ МУНИЦИПАЛЬНОГО ОБРАЗОВАНИЯ</w:t>
      </w:r>
      <w:r>
        <w:rPr>
          <w:b w:val="0"/>
          <w:sz w:val="20"/>
          <w:szCs w:val="20"/>
        </w:rPr>
        <w:t xml:space="preserve"> </w:t>
      </w:r>
      <w:r w:rsidRPr="00E9223F">
        <w:rPr>
          <w:sz w:val="20"/>
          <w:szCs w:val="20"/>
        </w:rPr>
        <w:t>«ВОХТОМСКОЕ»</w:t>
      </w:r>
    </w:p>
    <w:p w:rsidR="00E9223F" w:rsidRPr="00E9223F" w:rsidRDefault="00E9223F" w:rsidP="00E9223F">
      <w:pPr>
        <w:pStyle w:val="3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E9223F">
        <w:rPr>
          <w:sz w:val="20"/>
          <w:szCs w:val="20"/>
        </w:rPr>
        <w:t>ПОСТАНОВЛЕНИЕ</w:t>
      </w:r>
    </w:p>
    <w:p w:rsidR="00E9223F" w:rsidRPr="00E9223F" w:rsidRDefault="00E9223F" w:rsidP="00E9223F">
      <w:pPr>
        <w:jc w:val="center"/>
        <w:rPr>
          <w:sz w:val="20"/>
          <w:szCs w:val="20"/>
        </w:rPr>
      </w:pPr>
      <w:r w:rsidRPr="00E9223F">
        <w:rPr>
          <w:sz w:val="20"/>
          <w:szCs w:val="20"/>
        </w:rPr>
        <w:t>от  11.11.2022 года                                                                                      № 41</w:t>
      </w:r>
    </w:p>
    <w:p w:rsidR="00E9223F" w:rsidRPr="00E9223F" w:rsidRDefault="00E9223F" w:rsidP="00E9223F">
      <w:pPr>
        <w:jc w:val="center"/>
        <w:rPr>
          <w:sz w:val="20"/>
          <w:szCs w:val="20"/>
        </w:rPr>
      </w:pPr>
    </w:p>
    <w:p w:rsidR="00E9223F" w:rsidRPr="00E9223F" w:rsidRDefault="00E9223F" w:rsidP="00E9223F">
      <w:pPr>
        <w:jc w:val="center"/>
        <w:rPr>
          <w:sz w:val="20"/>
          <w:szCs w:val="20"/>
        </w:rPr>
      </w:pPr>
      <w:r w:rsidRPr="00E9223F">
        <w:rPr>
          <w:sz w:val="20"/>
          <w:szCs w:val="20"/>
        </w:rPr>
        <w:t>п. Фоминский, Коношского района,</w:t>
      </w:r>
    </w:p>
    <w:p w:rsidR="00E9223F" w:rsidRPr="00E9223F" w:rsidRDefault="00E9223F" w:rsidP="00E9223F">
      <w:pPr>
        <w:jc w:val="center"/>
        <w:rPr>
          <w:sz w:val="20"/>
          <w:szCs w:val="20"/>
        </w:rPr>
      </w:pPr>
      <w:r w:rsidRPr="00E9223F">
        <w:rPr>
          <w:sz w:val="20"/>
          <w:szCs w:val="20"/>
        </w:rPr>
        <w:t>Архангельской области</w:t>
      </w:r>
    </w:p>
    <w:p w:rsidR="00E9223F" w:rsidRPr="00E9223F" w:rsidRDefault="00E9223F" w:rsidP="00E9223F">
      <w:pPr>
        <w:jc w:val="center"/>
        <w:rPr>
          <w:b/>
          <w:sz w:val="20"/>
          <w:szCs w:val="20"/>
        </w:rPr>
      </w:pPr>
      <w:r w:rsidRPr="00E9223F">
        <w:rPr>
          <w:b/>
          <w:sz w:val="20"/>
          <w:szCs w:val="20"/>
        </w:rPr>
        <w:t>Об исполнении бюджета муниципального образования  «Вохтомское»</w:t>
      </w:r>
    </w:p>
    <w:p w:rsidR="00E9223F" w:rsidRPr="00E9223F" w:rsidRDefault="00E9223F" w:rsidP="00E9223F">
      <w:pPr>
        <w:jc w:val="center"/>
        <w:rPr>
          <w:b/>
          <w:sz w:val="20"/>
          <w:szCs w:val="20"/>
        </w:rPr>
      </w:pPr>
      <w:r w:rsidRPr="00E9223F">
        <w:rPr>
          <w:b/>
          <w:sz w:val="20"/>
          <w:szCs w:val="20"/>
        </w:rPr>
        <w:t xml:space="preserve">за 9 месяцев 2022 года </w:t>
      </w:r>
    </w:p>
    <w:p w:rsidR="00E9223F" w:rsidRPr="00E9223F" w:rsidRDefault="00E9223F" w:rsidP="00E9223F">
      <w:pPr>
        <w:ind w:firstLine="709"/>
        <w:jc w:val="both"/>
        <w:rPr>
          <w:sz w:val="20"/>
          <w:szCs w:val="20"/>
        </w:rPr>
      </w:pPr>
      <w:r w:rsidRPr="00E9223F">
        <w:rPr>
          <w:sz w:val="20"/>
          <w:szCs w:val="20"/>
        </w:rPr>
        <w:t>Рассмотрев отчет об исполнении бюджета муниципального образования «Вохтомское» за 9 месяцев 2022 года и руководствуясь статьей 264.2 Бюджетного Кодекса Российской Федерации,</w:t>
      </w:r>
    </w:p>
    <w:p w:rsidR="00E9223F" w:rsidRPr="00E9223F" w:rsidRDefault="00E9223F" w:rsidP="00E9223F">
      <w:pPr>
        <w:jc w:val="both"/>
        <w:rPr>
          <w:sz w:val="20"/>
          <w:szCs w:val="20"/>
        </w:rPr>
      </w:pPr>
      <w:r w:rsidRPr="00E9223F">
        <w:rPr>
          <w:b/>
          <w:sz w:val="20"/>
          <w:szCs w:val="20"/>
        </w:rPr>
        <w:t>Постановляю:</w:t>
      </w:r>
    </w:p>
    <w:p w:rsidR="00E9223F" w:rsidRPr="00E9223F" w:rsidRDefault="00E9223F" w:rsidP="00E9223F">
      <w:pPr>
        <w:jc w:val="both"/>
        <w:rPr>
          <w:sz w:val="20"/>
          <w:szCs w:val="20"/>
        </w:rPr>
      </w:pPr>
      <w:r w:rsidRPr="00E9223F">
        <w:rPr>
          <w:sz w:val="20"/>
          <w:szCs w:val="20"/>
        </w:rPr>
        <w:t xml:space="preserve">  </w:t>
      </w:r>
      <w:r w:rsidRPr="00E9223F">
        <w:rPr>
          <w:sz w:val="20"/>
          <w:szCs w:val="20"/>
        </w:rPr>
        <w:tab/>
        <w:t>1. Утвердить отчет «Об исполнении бюджета муниципального образования «Вохтомское» за 9 месяцев 2022 года»</w:t>
      </w:r>
    </w:p>
    <w:p w:rsidR="00E9223F" w:rsidRPr="00E9223F" w:rsidRDefault="00E9223F" w:rsidP="00E9223F">
      <w:pPr>
        <w:jc w:val="both"/>
        <w:rPr>
          <w:sz w:val="20"/>
          <w:szCs w:val="20"/>
        </w:rPr>
      </w:pPr>
      <w:r w:rsidRPr="00E9223F">
        <w:rPr>
          <w:sz w:val="20"/>
          <w:szCs w:val="20"/>
        </w:rPr>
        <w:t xml:space="preserve">        1)  по доходам бюджета поселения в сумме 15 971 518,42 рублей;</w:t>
      </w:r>
    </w:p>
    <w:p w:rsidR="00E9223F" w:rsidRPr="00E9223F" w:rsidRDefault="00E9223F" w:rsidP="00E9223F">
      <w:pPr>
        <w:jc w:val="both"/>
        <w:rPr>
          <w:sz w:val="20"/>
          <w:szCs w:val="20"/>
        </w:rPr>
      </w:pPr>
      <w:r w:rsidRPr="00E9223F">
        <w:rPr>
          <w:sz w:val="20"/>
          <w:szCs w:val="20"/>
        </w:rPr>
        <w:t xml:space="preserve">        2) по расходам бюджета поселения в сумме 15 676 725,70 рублей;</w:t>
      </w:r>
    </w:p>
    <w:p w:rsidR="00E9223F" w:rsidRPr="00E9223F" w:rsidRDefault="00E9223F" w:rsidP="00E9223F">
      <w:pPr>
        <w:jc w:val="both"/>
        <w:rPr>
          <w:sz w:val="20"/>
          <w:szCs w:val="20"/>
        </w:rPr>
      </w:pPr>
      <w:r w:rsidRPr="00E9223F">
        <w:rPr>
          <w:sz w:val="20"/>
          <w:szCs w:val="20"/>
        </w:rPr>
        <w:t xml:space="preserve">         3) дефицит / </w:t>
      </w:r>
      <w:proofErr w:type="spellStart"/>
      <w:r w:rsidRPr="00E9223F">
        <w:rPr>
          <w:sz w:val="20"/>
          <w:szCs w:val="20"/>
          <w:u w:val="single"/>
        </w:rPr>
        <w:t>профицит</w:t>
      </w:r>
      <w:proofErr w:type="spellEnd"/>
      <w:r w:rsidRPr="00E9223F">
        <w:rPr>
          <w:sz w:val="20"/>
          <w:szCs w:val="20"/>
        </w:rPr>
        <w:t xml:space="preserve"> бюджета поселения  в сумме 294 792,72 рублей.</w:t>
      </w:r>
      <w:r w:rsidRPr="00E9223F">
        <w:rPr>
          <w:sz w:val="20"/>
          <w:szCs w:val="20"/>
        </w:rPr>
        <w:tab/>
      </w:r>
    </w:p>
    <w:p w:rsidR="00E9223F" w:rsidRPr="00E9223F" w:rsidRDefault="00E9223F" w:rsidP="00E9223F">
      <w:pPr>
        <w:ind w:firstLine="709"/>
        <w:jc w:val="both"/>
        <w:rPr>
          <w:sz w:val="20"/>
          <w:szCs w:val="20"/>
        </w:rPr>
      </w:pPr>
      <w:r w:rsidRPr="00E9223F">
        <w:rPr>
          <w:bCs/>
          <w:color w:val="000000"/>
          <w:spacing w:val="-8"/>
          <w:sz w:val="20"/>
          <w:szCs w:val="20"/>
        </w:rPr>
        <w:t xml:space="preserve">2. </w:t>
      </w:r>
      <w:r w:rsidRPr="00E9223F">
        <w:rPr>
          <w:sz w:val="20"/>
          <w:szCs w:val="20"/>
        </w:rPr>
        <w:t>Утвердить исполнение бюджета муниципального образования «Вохтомское» за 9 месяцев 2022 года:</w:t>
      </w:r>
    </w:p>
    <w:p w:rsidR="00E9223F" w:rsidRPr="00E9223F" w:rsidRDefault="00E9223F" w:rsidP="00E9223F">
      <w:pPr>
        <w:jc w:val="both"/>
        <w:rPr>
          <w:sz w:val="20"/>
          <w:szCs w:val="20"/>
        </w:rPr>
      </w:pPr>
      <w:r w:rsidRPr="00E9223F">
        <w:rPr>
          <w:sz w:val="20"/>
          <w:szCs w:val="20"/>
        </w:rPr>
        <w:t xml:space="preserve">        - по поступлению доходов бюджета муниципального образования  "Вохтомское"    за 9 месяцев 2022 года </w:t>
      </w:r>
      <w:proofErr w:type="gramStart"/>
      <w:r w:rsidRPr="00E9223F">
        <w:rPr>
          <w:sz w:val="20"/>
          <w:szCs w:val="20"/>
        </w:rPr>
        <w:t>согласно приложения</w:t>
      </w:r>
      <w:proofErr w:type="gramEnd"/>
      <w:r w:rsidRPr="00E9223F">
        <w:rPr>
          <w:sz w:val="20"/>
          <w:szCs w:val="20"/>
        </w:rPr>
        <w:t xml:space="preserve"> № 1 к настоящему постановлению.  </w:t>
      </w:r>
    </w:p>
    <w:p w:rsidR="00E9223F" w:rsidRPr="00E9223F" w:rsidRDefault="00E9223F" w:rsidP="00E92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9223F">
        <w:rPr>
          <w:sz w:val="20"/>
          <w:szCs w:val="20"/>
        </w:rPr>
        <w:t xml:space="preserve">        - по ведомственной структуре расходов  бюджета муниципального образования  "Вохтомское"   за 9 месяцев 2022  года  </w:t>
      </w:r>
      <w:proofErr w:type="gramStart"/>
      <w:r w:rsidRPr="00E9223F">
        <w:rPr>
          <w:sz w:val="20"/>
          <w:szCs w:val="20"/>
        </w:rPr>
        <w:t>согласно приложения</w:t>
      </w:r>
      <w:proofErr w:type="gramEnd"/>
      <w:r w:rsidRPr="00E9223F">
        <w:rPr>
          <w:sz w:val="20"/>
          <w:szCs w:val="20"/>
        </w:rPr>
        <w:t xml:space="preserve"> № 2 к настоящему  постановлению.</w:t>
      </w:r>
    </w:p>
    <w:p w:rsidR="00E9223F" w:rsidRPr="00E9223F" w:rsidRDefault="00E9223F" w:rsidP="00E92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9223F">
        <w:rPr>
          <w:sz w:val="20"/>
          <w:szCs w:val="20"/>
        </w:rPr>
        <w:t xml:space="preserve">        - по распределению бюджетных ассигнований по целевым статьям (муниципальным программам и </w:t>
      </w:r>
      <w:proofErr w:type="spellStart"/>
      <w:r w:rsidRPr="00E9223F">
        <w:rPr>
          <w:sz w:val="20"/>
          <w:szCs w:val="20"/>
        </w:rPr>
        <w:t>непрограммным</w:t>
      </w:r>
      <w:proofErr w:type="spellEnd"/>
      <w:r w:rsidRPr="00E9223F">
        <w:rPr>
          <w:sz w:val="20"/>
          <w:szCs w:val="20"/>
        </w:rPr>
        <w:t xml:space="preserve"> направлениям деятельности), группам и подгруппам видов расходов бюджета муниципального образования "Вохтомское" за 9 месяцев 2022 года </w:t>
      </w:r>
      <w:proofErr w:type="gramStart"/>
      <w:r w:rsidRPr="00E9223F">
        <w:rPr>
          <w:sz w:val="20"/>
          <w:szCs w:val="20"/>
        </w:rPr>
        <w:t>согласно приложения</w:t>
      </w:r>
      <w:proofErr w:type="gramEnd"/>
      <w:r w:rsidRPr="00E9223F">
        <w:rPr>
          <w:sz w:val="20"/>
          <w:szCs w:val="20"/>
        </w:rPr>
        <w:t xml:space="preserve"> № 3 к настоящему  постановлению.</w:t>
      </w:r>
    </w:p>
    <w:p w:rsidR="00E9223F" w:rsidRPr="00E9223F" w:rsidRDefault="00E9223F" w:rsidP="00E92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9223F">
        <w:rPr>
          <w:sz w:val="20"/>
          <w:szCs w:val="20"/>
        </w:rPr>
        <w:t xml:space="preserve">      -  по распределению расходов  по разделам и подразделам   бюджета муниципального образования "Вохтомское"    за 9 месяцев 2022 года </w:t>
      </w:r>
      <w:proofErr w:type="gramStart"/>
      <w:r w:rsidRPr="00E9223F">
        <w:rPr>
          <w:sz w:val="20"/>
          <w:szCs w:val="20"/>
        </w:rPr>
        <w:t>согласно приложения</w:t>
      </w:r>
      <w:proofErr w:type="gramEnd"/>
      <w:r w:rsidRPr="00E9223F">
        <w:rPr>
          <w:sz w:val="20"/>
          <w:szCs w:val="20"/>
        </w:rPr>
        <w:t xml:space="preserve"> № 4 к настоящему  постановлению.</w:t>
      </w:r>
    </w:p>
    <w:p w:rsidR="00E9223F" w:rsidRPr="00E9223F" w:rsidRDefault="00E9223F" w:rsidP="00E9223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E9223F" w:rsidRPr="00E9223F" w:rsidRDefault="00E9223F" w:rsidP="00E9223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E9223F">
        <w:rPr>
          <w:sz w:val="20"/>
          <w:szCs w:val="20"/>
        </w:rPr>
        <w:t xml:space="preserve"> Глава  МО "Вохтомское"                                                       И.А. Нефедова</w:t>
      </w:r>
    </w:p>
    <w:tbl>
      <w:tblPr>
        <w:tblW w:w="11072" w:type="dxa"/>
        <w:tblInd w:w="93" w:type="dxa"/>
        <w:tblLayout w:type="fixed"/>
        <w:tblLook w:val="04A0"/>
      </w:tblPr>
      <w:tblGrid>
        <w:gridCol w:w="4268"/>
        <w:gridCol w:w="1984"/>
        <w:gridCol w:w="1701"/>
        <w:gridCol w:w="2125"/>
        <w:gridCol w:w="994"/>
      </w:tblGrid>
      <w:tr w:rsidR="00E9223F" w:rsidRPr="00E9223F" w:rsidTr="00E9223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bookmarkStart w:id="0" w:name="RANGE!A1:E59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23F" w:rsidRPr="00E9223F" w:rsidRDefault="00E9223F" w:rsidP="00E9223F"/>
        </w:tc>
      </w:tr>
      <w:tr w:rsidR="00E9223F" w:rsidRPr="00E9223F" w:rsidTr="00E9223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Приложение № 1</w:t>
            </w:r>
          </w:p>
        </w:tc>
      </w:tr>
      <w:tr w:rsidR="00E9223F" w:rsidRPr="00E9223F" w:rsidTr="00E9223F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E9223F" w:rsidRPr="00E9223F" w:rsidTr="00E9223F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МО "Вохтомское"</w:t>
            </w:r>
          </w:p>
        </w:tc>
      </w:tr>
      <w:tr w:rsidR="00E9223F" w:rsidRPr="00E9223F" w:rsidTr="00E9223F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от 11.11.2022 № 41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jc w:val="center"/>
              <w:rPr>
                <w:b/>
                <w:bCs/>
                <w:sz w:val="16"/>
                <w:szCs w:val="16"/>
              </w:rPr>
            </w:pPr>
            <w:r w:rsidRPr="00E9223F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</w:p>
        </w:tc>
      </w:tr>
      <w:tr w:rsidR="00E9223F" w:rsidRPr="00E9223F" w:rsidTr="00E9223F">
        <w:trPr>
          <w:trHeight w:val="443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b/>
                <w:bCs/>
                <w:sz w:val="16"/>
                <w:szCs w:val="16"/>
              </w:rPr>
            </w:pPr>
            <w:r w:rsidRPr="00E9223F">
              <w:rPr>
                <w:b/>
                <w:bCs/>
                <w:sz w:val="16"/>
                <w:szCs w:val="16"/>
              </w:rPr>
              <w:t xml:space="preserve">О поступлении доходов бюджета муниципального образования  "Вохтомское" за 9 месяцев 2022 года                   </w:t>
            </w:r>
          </w:p>
        </w:tc>
      </w:tr>
      <w:tr w:rsidR="00E9223F" w:rsidRPr="00E9223F" w:rsidTr="00E9223F">
        <w:trPr>
          <w:trHeight w:val="28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Сумма,  рублей</w:t>
            </w:r>
          </w:p>
        </w:tc>
      </w:tr>
      <w:tr w:rsidR="00E9223F" w:rsidRPr="00E9223F" w:rsidTr="00E9223F">
        <w:trPr>
          <w:trHeight w:val="4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План                        на 2022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Исполнено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% Исполнения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b/>
                <w:bCs/>
                <w:sz w:val="16"/>
                <w:szCs w:val="16"/>
              </w:rPr>
            </w:pPr>
            <w:r w:rsidRPr="00E9223F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b/>
                <w:bCs/>
                <w:sz w:val="16"/>
                <w:szCs w:val="16"/>
              </w:rPr>
            </w:pPr>
            <w:r w:rsidRPr="00E9223F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1 022 000,0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624 475,36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61,10</w:t>
            </w:r>
          </w:p>
        </w:tc>
      </w:tr>
      <w:tr w:rsidR="00E9223F" w:rsidRPr="00E9223F" w:rsidTr="00E9223F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759 000,0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521 342,55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68,69</w:t>
            </w:r>
          </w:p>
        </w:tc>
      </w:tr>
      <w:tr w:rsidR="00E9223F" w:rsidRPr="00E9223F" w:rsidTr="00E9223F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759 000,0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521 342,55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68,69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220 000,0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79 491,51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36,13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30 000,0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982,83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3,28</w:t>
            </w:r>
          </w:p>
        </w:tc>
      </w:tr>
      <w:tr w:rsidR="00E9223F" w:rsidRPr="00E9223F" w:rsidTr="00E9223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30 000,0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982,83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3,28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190 000,0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78 508,68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41,32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50 000,0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53 950,75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107,90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140 000,0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24 557,93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17,54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E9223F" w:rsidRPr="00E9223F" w:rsidTr="00E9223F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E9223F" w:rsidRPr="00E9223F" w:rsidTr="00E9223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41 000,0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23 601,3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57,56</w:t>
            </w:r>
          </w:p>
        </w:tc>
      </w:tr>
      <w:tr w:rsidR="00E9223F" w:rsidRPr="00E9223F" w:rsidTr="00E9223F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41 000,0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23 601,30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57,56</w:t>
            </w:r>
          </w:p>
        </w:tc>
      </w:tr>
      <w:tr w:rsidR="00E9223F" w:rsidRPr="00E9223F" w:rsidTr="00E9223F">
        <w:trPr>
          <w:trHeight w:val="46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b/>
                <w:bCs/>
                <w:sz w:val="16"/>
                <w:szCs w:val="16"/>
              </w:rPr>
            </w:pPr>
            <w:r w:rsidRPr="00E9223F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b/>
                <w:bCs/>
                <w:sz w:val="16"/>
                <w:szCs w:val="16"/>
              </w:rPr>
            </w:pPr>
            <w:r w:rsidRPr="00E9223F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17 106 004,02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15 347 043,06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89,72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17 106 004,02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15 347 043,06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89,72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719 129,90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539 346,51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9223F" w:rsidRPr="00E9223F" w:rsidTr="00E9223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163 125,20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122 342,91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E9223F" w:rsidRPr="00E9223F" w:rsidTr="00E9223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556 004,70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417 003,60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10 571 203,50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10 541 642,88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99,72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E9223F">
              <w:rPr>
                <w:sz w:val="16"/>
                <w:szCs w:val="16"/>
              </w:rPr>
              <w:t>культурно-досугового</w:t>
            </w:r>
            <w:proofErr w:type="spellEnd"/>
            <w:r w:rsidRPr="00E9223F">
              <w:rPr>
                <w:sz w:val="16"/>
                <w:szCs w:val="16"/>
              </w:rPr>
              <w:t xml:space="preserve">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2 02 25513 10 0000 150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9 487 758,76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9 487 758,76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9223F" w:rsidRPr="00E9223F" w:rsidTr="00E9223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2 02 25467 10 0000 150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466 320,43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466 320,43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9223F" w:rsidRPr="00E9223F" w:rsidTr="00E9223F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E9223F">
              <w:rPr>
                <w:sz w:val="16"/>
                <w:szCs w:val="16"/>
              </w:rPr>
              <w:t>софинансирование</w:t>
            </w:r>
            <w:proofErr w:type="spellEnd"/>
            <w:r w:rsidRPr="00E9223F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97 720,31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68 159,69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69,75</w:t>
            </w:r>
          </w:p>
        </w:tc>
      </w:tr>
      <w:tr w:rsidR="00E9223F" w:rsidRPr="00E9223F" w:rsidTr="00E9223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E9223F">
              <w:rPr>
                <w:sz w:val="16"/>
                <w:szCs w:val="16"/>
              </w:rPr>
              <w:t>софинансирование</w:t>
            </w:r>
            <w:proofErr w:type="spellEnd"/>
            <w:r w:rsidRPr="00E9223F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Мероприятия по реализации молодежной политики в муниципальных образованиях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19 500,00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19 500,00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Субсидия на оборудование источников наружного противопожарного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499 904,00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499 904,00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219 097,46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130 000,00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59,33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202 39998 10 0000 150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87 500,00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45,71</w:t>
            </w:r>
          </w:p>
        </w:tc>
      </w:tr>
      <w:tr w:rsidR="00E9223F" w:rsidRPr="00E9223F" w:rsidTr="00E9223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131 597,46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90 000,00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68,39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5 596 573,16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4 136 054,67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73,90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9223F" w:rsidRPr="00E9223F" w:rsidTr="00E9223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Иные 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r w:rsidRPr="00E9223F">
              <w:rPr>
                <w:sz w:val="16"/>
                <w:szCs w:val="16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lastRenderedPageBreak/>
              <w:t>2 02 40014 00 0000 150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1 219 015,85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651 904,32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53,48</w:t>
            </w:r>
          </w:p>
        </w:tc>
      </w:tr>
      <w:tr w:rsidR="00E9223F" w:rsidRPr="00E9223F" w:rsidTr="00E9223F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E9223F">
              <w:rPr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E9223F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558 870,00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405 590,84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72,57</w:t>
            </w:r>
          </w:p>
        </w:tc>
      </w:tr>
      <w:tr w:rsidR="00E9223F" w:rsidRPr="00E9223F" w:rsidTr="00E9223F">
        <w:trPr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E9223F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9223F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463 881,65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115 470,68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24,89</w:t>
            </w:r>
          </w:p>
        </w:tc>
      </w:tr>
      <w:tr w:rsidR="00E9223F" w:rsidRPr="00E9223F" w:rsidTr="00E9223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196 264,20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130 842,80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66,67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4 377 557,31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3 484 150,35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79,59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E9223F">
              <w:rPr>
                <w:sz w:val="16"/>
                <w:szCs w:val="16"/>
              </w:rPr>
              <w:t>софинансирование</w:t>
            </w:r>
            <w:proofErr w:type="spellEnd"/>
            <w:r w:rsidRPr="00E9223F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3 573 627,90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2 680 220,94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E9223F" w:rsidRPr="00E9223F" w:rsidTr="00E9223F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 xml:space="preserve">Иные межбюджетные трансферты на ремонт и содержание противопожарных </w:t>
            </w:r>
            <w:proofErr w:type="spellStart"/>
            <w:r w:rsidRPr="00E9223F">
              <w:rPr>
                <w:sz w:val="16"/>
                <w:szCs w:val="16"/>
              </w:rPr>
              <w:t>водоисточников</w:t>
            </w:r>
            <w:proofErr w:type="spellEnd"/>
            <w:r w:rsidRPr="00E9223F">
              <w:rPr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37 722,00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37 722,00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9223F" w:rsidRPr="00E9223F" w:rsidTr="00E9223F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Иные межбюджетные трансферты на мероприятия по реализации молодежной политики в муниципальных образованиях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20 207,41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20 207,41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746 000,00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746 000,00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9223F" w:rsidRPr="00E9223F" w:rsidTr="00E9223F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2 08 00000 00 0000 150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-1,00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223F" w:rsidRPr="00E9223F" w:rsidTr="00E9223F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2 08 05000 00 0000 150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-1,00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223F" w:rsidRPr="00E9223F" w:rsidTr="00E9223F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2 08 05000 10 0000 150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-1,00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3F" w:rsidRPr="00E9223F" w:rsidRDefault="00E9223F" w:rsidP="00E9223F">
            <w:pPr>
              <w:ind w:firstLineChars="100" w:firstLine="160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sz w:val="16"/>
                <w:szCs w:val="16"/>
              </w:rPr>
            </w:pPr>
            <w:r w:rsidRPr="00E9223F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9223F" w:rsidRPr="00E9223F" w:rsidTr="00E9223F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F" w:rsidRPr="00E9223F" w:rsidRDefault="00E9223F" w:rsidP="00E9223F">
            <w:pPr>
              <w:rPr>
                <w:b/>
                <w:bCs/>
                <w:sz w:val="16"/>
                <w:szCs w:val="16"/>
              </w:rPr>
            </w:pPr>
            <w:r w:rsidRPr="00E9223F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center"/>
              <w:rPr>
                <w:b/>
                <w:bCs/>
                <w:sz w:val="16"/>
                <w:szCs w:val="16"/>
              </w:rPr>
            </w:pPr>
            <w:r w:rsidRPr="00E92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18 128 004,02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15 971 518,42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3F" w:rsidRPr="00E9223F" w:rsidRDefault="00E9223F" w:rsidP="00E9223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9223F">
              <w:rPr>
                <w:b/>
                <w:bCs/>
                <w:i/>
                <w:iCs/>
                <w:sz w:val="16"/>
                <w:szCs w:val="16"/>
              </w:rPr>
              <w:t>88,10</w:t>
            </w:r>
          </w:p>
        </w:tc>
      </w:tr>
    </w:tbl>
    <w:p w:rsidR="00E9223F" w:rsidRDefault="00E9223F" w:rsidP="0055449D">
      <w:pPr>
        <w:jc w:val="center"/>
        <w:rPr>
          <w:b/>
          <w:sz w:val="18"/>
          <w:szCs w:val="18"/>
        </w:rPr>
      </w:pPr>
    </w:p>
    <w:tbl>
      <w:tblPr>
        <w:tblW w:w="10960" w:type="dxa"/>
        <w:tblInd w:w="93" w:type="dxa"/>
        <w:tblLayout w:type="fixed"/>
        <w:tblLook w:val="04A0"/>
      </w:tblPr>
      <w:tblGrid>
        <w:gridCol w:w="3841"/>
        <w:gridCol w:w="569"/>
        <w:gridCol w:w="37"/>
        <w:gridCol w:w="389"/>
        <w:gridCol w:w="191"/>
        <w:gridCol w:w="236"/>
        <w:gridCol w:w="140"/>
        <w:gridCol w:w="1233"/>
        <w:gridCol w:w="229"/>
        <w:gridCol w:w="380"/>
        <w:gridCol w:w="171"/>
        <w:gridCol w:w="101"/>
        <w:gridCol w:w="12"/>
        <w:gridCol w:w="658"/>
        <w:gridCol w:w="20"/>
        <w:gridCol w:w="598"/>
        <w:gridCol w:w="386"/>
        <w:gridCol w:w="238"/>
        <w:gridCol w:w="301"/>
        <w:gridCol w:w="17"/>
        <w:gridCol w:w="391"/>
        <w:gridCol w:w="226"/>
        <w:gridCol w:w="137"/>
        <w:gridCol w:w="459"/>
      </w:tblGrid>
      <w:tr w:rsidR="005F3C11" w:rsidRPr="00890EAC" w:rsidTr="008E5C9C">
        <w:trPr>
          <w:gridAfter w:val="3"/>
          <w:wAfter w:w="822" w:type="dxa"/>
          <w:trHeight w:val="289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</w:t>
            </w:r>
            <w:r w:rsidRPr="00890EAC">
              <w:rPr>
                <w:sz w:val="16"/>
                <w:szCs w:val="16"/>
              </w:rPr>
              <w:t xml:space="preserve"> </w:t>
            </w:r>
          </w:p>
        </w:tc>
      </w:tr>
      <w:tr w:rsidR="00890EAC" w:rsidRPr="00890EAC" w:rsidTr="008E5C9C">
        <w:trPr>
          <w:gridAfter w:val="3"/>
          <w:wAfter w:w="822" w:type="dxa"/>
          <w:trHeight w:val="40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5F3C11" w:rsidRPr="00890EAC" w:rsidTr="008E5C9C">
        <w:trPr>
          <w:gridAfter w:val="3"/>
          <w:wAfter w:w="822" w:type="dxa"/>
          <w:trHeight w:val="319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МО "Вохтомское"</w:t>
            </w:r>
          </w:p>
        </w:tc>
      </w:tr>
      <w:tr w:rsidR="005F3C11" w:rsidRPr="00890EAC" w:rsidTr="008E5C9C">
        <w:trPr>
          <w:gridAfter w:val="3"/>
          <w:wAfter w:w="822" w:type="dxa"/>
          <w:trHeight w:val="8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1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от 11.11.2022 № 41</w:t>
            </w:r>
          </w:p>
        </w:tc>
      </w:tr>
      <w:tr w:rsidR="00890EAC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EAC" w:rsidRPr="00890EAC" w:rsidRDefault="00890EAC" w:rsidP="00890EAC">
            <w:pPr>
              <w:jc w:val="right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 xml:space="preserve"> </w:t>
            </w:r>
          </w:p>
        </w:tc>
      </w:tr>
      <w:tr w:rsidR="00890EAC" w:rsidRPr="00890EAC" w:rsidTr="008E5C9C">
        <w:trPr>
          <w:gridAfter w:val="3"/>
          <w:wAfter w:w="822" w:type="dxa"/>
          <w:trHeight w:val="37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AC" w:rsidRPr="00890EAC" w:rsidRDefault="00890EAC" w:rsidP="00890E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AC" w:rsidRPr="00890EAC" w:rsidRDefault="00890EAC" w:rsidP="00890E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AC" w:rsidRPr="00890EAC" w:rsidRDefault="00890EAC" w:rsidP="00890EAC">
            <w:pPr>
              <w:jc w:val="right"/>
              <w:rPr>
                <w:sz w:val="16"/>
                <w:szCs w:val="16"/>
              </w:rPr>
            </w:pPr>
          </w:p>
        </w:tc>
      </w:tr>
      <w:tr w:rsidR="00890EAC" w:rsidRPr="00890EAC" w:rsidTr="008E5C9C">
        <w:trPr>
          <w:gridAfter w:val="5"/>
          <w:wAfter w:w="1230" w:type="dxa"/>
          <w:trHeight w:val="780"/>
        </w:trPr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По ведомственной структуре расходов  бюджета муниципального образования  "Вохтомское" за 9 месяцев 2022 года</w:t>
            </w:r>
          </w:p>
        </w:tc>
      </w:tr>
      <w:tr w:rsidR="005F3C11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lastRenderedPageBreak/>
              <w:t>Наименование показателей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90EAC"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90EAC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890EAC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890EAC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План                   на 2022 год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sz w:val="16"/>
                <w:szCs w:val="16"/>
              </w:rPr>
              <w:t>18 197 504,02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sz w:val="16"/>
                <w:szCs w:val="16"/>
              </w:rPr>
              <w:t>15 676 725,70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86,15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3 053 873,04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1 570 537,84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51,43</w:t>
            </w:r>
          </w:p>
        </w:tc>
      </w:tr>
      <w:tr w:rsidR="0067405A" w:rsidRPr="00890EAC" w:rsidTr="008E5C9C">
        <w:trPr>
          <w:gridAfter w:val="3"/>
          <w:wAfter w:w="822" w:type="dxa"/>
          <w:trHeight w:val="4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48,52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02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48,52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02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48,52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02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48,52</w:t>
            </w:r>
          </w:p>
        </w:tc>
      </w:tr>
      <w:tr w:rsidR="0067405A" w:rsidRPr="00890EAC" w:rsidTr="008E5C9C">
        <w:trPr>
          <w:gridAfter w:val="3"/>
          <w:wAfter w:w="822" w:type="dxa"/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02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48,52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02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48,52</w:t>
            </w:r>
          </w:p>
        </w:tc>
      </w:tr>
      <w:tr w:rsidR="0067405A" w:rsidRPr="00890EAC" w:rsidTr="008E5C9C">
        <w:trPr>
          <w:gridAfter w:val="3"/>
          <w:wAfter w:w="822" w:type="dxa"/>
          <w:trHeight w:val="6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2 423 228,34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1 264 574,68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52,19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2 423 228,34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1 264 574,68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52,19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2 139 464,14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1 097 273,70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51,29</w:t>
            </w:r>
          </w:p>
        </w:tc>
      </w:tr>
      <w:tr w:rsidR="0067405A" w:rsidRPr="00890EAC" w:rsidTr="008E5C9C">
        <w:trPr>
          <w:gridAfter w:val="3"/>
          <w:wAfter w:w="822" w:type="dxa"/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1 647 300,00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841 779,59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51,10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1 647 300,00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841 779,59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51,10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240 183,96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50,98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240 183,96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50,98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15 310,15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72,91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15 310,15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72,91</w:t>
            </w:r>
          </w:p>
        </w:tc>
      </w:tr>
      <w:tr w:rsidR="0067405A" w:rsidRPr="00890EAC" w:rsidTr="008E5C9C">
        <w:trPr>
          <w:gridAfter w:val="3"/>
          <w:wAfter w:w="822" w:type="dxa"/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31 043,90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35,48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31 043,90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35,48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31 043,90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35,48</w:t>
            </w:r>
          </w:p>
        </w:tc>
      </w:tr>
      <w:tr w:rsidR="0067405A" w:rsidRPr="00890EAC" w:rsidTr="008E5C9C">
        <w:trPr>
          <w:gridAfter w:val="3"/>
          <w:wAfter w:w="822" w:type="dxa"/>
          <w:trHeight w:val="79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136 257,08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69,43</w:t>
            </w:r>
          </w:p>
        </w:tc>
      </w:tr>
      <w:tr w:rsidR="0067405A" w:rsidRPr="00890EAC" w:rsidTr="008E5C9C">
        <w:trPr>
          <w:gridAfter w:val="3"/>
          <w:wAfter w:w="822" w:type="dxa"/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136 257,08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69,43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136 257,08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69,43</w:t>
            </w:r>
          </w:p>
        </w:tc>
      </w:tr>
      <w:tr w:rsidR="0067405A" w:rsidRPr="00890EAC" w:rsidTr="008E5C9C">
        <w:trPr>
          <w:gridAfter w:val="3"/>
          <w:wAfter w:w="822" w:type="dxa"/>
          <w:trHeight w:val="4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74 140,29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56,34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74 140,29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56,34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74 140,29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56,34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74 140,29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56,34</w:t>
            </w:r>
          </w:p>
        </w:tc>
      </w:tr>
      <w:tr w:rsidR="0067405A" w:rsidRPr="00890EAC" w:rsidTr="008E5C9C">
        <w:trPr>
          <w:gridAfter w:val="3"/>
          <w:wAfter w:w="822" w:type="dxa"/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74 140,29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56,34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74 140,29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56,34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634 841,20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97,38</w:t>
            </w:r>
          </w:p>
        </w:tc>
      </w:tr>
      <w:tr w:rsidR="0067405A" w:rsidRPr="00890EAC" w:rsidTr="008E5C9C">
        <w:trPr>
          <w:gridAfter w:val="3"/>
          <w:wAfter w:w="822" w:type="dxa"/>
          <w:trHeight w:val="4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634 841,20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97,38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634 841,20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97,38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634 841,20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97,38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25 922,20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60,28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25 922,20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60,28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25 922,20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60,28</w:t>
            </w:r>
          </w:p>
        </w:tc>
      </w:tr>
      <w:tr w:rsidR="0067405A" w:rsidRPr="00890EAC" w:rsidTr="008E5C9C">
        <w:trPr>
          <w:gridAfter w:val="3"/>
          <w:wAfter w:w="822" w:type="dxa"/>
          <w:trHeight w:val="69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90EAC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90EAC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890EAC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890EAC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6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890EAC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890EAC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2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500 330,00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48,92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500 330,00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48,92</w:t>
            </w:r>
          </w:p>
        </w:tc>
      </w:tr>
      <w:tr w:rsidR="0067405A" w:rsidRPr="00890EAC" w:rsidTr="008E5C9C">
        <w:trPr>
          <w:gridAfter w:val="3"/>
          <w:wAfter w:w="822" w:type="dxa"/>
          <w:trHeight w:val="3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09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500 330,00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48,92</w:t>
            </w:r>
          </w:p>
        </w:tc>
      </w:tr>
      <w:tr w:rsidR="0067405A" w:rsidRPr="00890EAC" w:rsidTr="008E5C9C">
        <w:trPr>
          <w:gridAfter w:val="3"/>
          <w:wAfter w:w="822" w:type="dxa"/>
          <w:trHeight w:val="18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proofErr w:type="gramStart"/>
            <w:r w:rsidRPr="00890EAC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890EAC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09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384 859,32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68,86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09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384 859,32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68,86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890EAC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lastRenderedPageBreak/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09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384 859,32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68,86</w:t>
            </w:r>
          </w:p>
        </w:tc>
      </w:tr>
      <w:tr w:rsidR="0067405A" w:rsidRPr="00890EAC" w:rsidTr="008E5C9C">
        <w:trPr>
          <w:gridAfter w:val="3"/>
          <w:wAfter w:w="822" w:type="dxa"/>
          <w:trHeight w:val="18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proofErr w:type="gramStart"/>
            <w:r w:rsidRPr="00890EAC">
              <w:rPr>
                <w:color w:val="000000"/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890EAC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09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463 881,65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115 470,68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24,89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09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463 881,65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115 470,68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24,89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09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463 881,65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115 470,68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24,89</w:t>
            </w:r>
          </w:p>
        </w:tc>
      </w:tr>
      <w:tr w:rsidR="0067405A" w:rsidRPr="00890EAC" w:rsidTr="008E5C9C">
        <w:trPr>
          <w:gridAfter w:val="3"/>
          <w:wAfter w:w="822" w:type="dxa"/>
          <w:trHeight w:val="2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62,34</w:t>
            </w:r>
          </w:p>
        </w:tc>
      </w:tr>
      <w:tr w:rsidR="0067405A" w:rsidRPr="00890EAC" w:rsidTr="008E5C9C">
        <w:trPr>
          <w:gridAfter w:val="3"/>
          <w:wAfter w:w="822" w:type="dxa"/>
          <w:trHeight w:val="37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62,34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62,34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62,34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62,34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62,34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62,34</w:t>
            </w:r>
          </w:p>
        </w:tc>
      </w:tr>
      <w:tr w:rsidR="0067405A" w:rsidRPr="00890EAC" w:rsidTr="008E5C9C">
        <w:trPr>
          <w:gridAfter w:val="3"/>
          <w:wAfter w:w="822" w:type="dxa"/>
          <w:trHeight w:val="2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F3C11" w:rsidRPr="00890EAC" w:rsidTr="008E5C9C">
        <w:trPr>
          <w:gridAfter w:val="3"/>
          <w:wAfter w:w="822" w:type="dxa"/>
          <w:trHeight w:val="3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12 873 808,37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96,75</w:t>
            </w:r>
          </w:p>
        </w:tc>
      </w:tr>
      <w:tr w:rsidR="005F3C11" w:rsidRPr="00890EAC" w:rsidTr="008E5C9C">
        <w:trPr>
          <w:gridAfter w:val="3"/>
          <w:wAfter w:w="822" w:type="dxa"/>
          <w:trHeight w:val="37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12 873 808,37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96,75</w:t>
            </w:r>
          </w:p>
        </w:tc>
      </w:tr>
      <w:tr w:rsidR="0067405A" w:rsidRPr="00890EAC" w:rsidTr="008E5C9C">
        <w:trPr>
          <w:gridAfter w:val="3"/>
          <w:wAfter w:w="822" w:type="dxa"/>
          <w:trHeight w:val="79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12 873 808,37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96,75</w:t>
            </w:r>
          </w:p>
        </w:tc>
      </w:tr>
      <w:tr w:rsidR="0067405A" w:rsidRPr="00890EAC" w:rsidTr="008E5C9C">
        <w:trPr>
          <w:gridAfter w:val="3"/>
          <w:wAfter w:w="822" w:type="dxa"/>
          <w:trHeight w:val="5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12 873 808,37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96,75</w:t>
            </w:r>
          </w:p>
        </w:tc>
      </w:tr>
      <w:tr w:rsidR="0067405A" w:rsidRPr="00890EAC" w:rsidTr="008E5C9C">
        <w:trPr>
          <w:gridAfter w:val="3"/>
          <w:wAfter w:w="822" w:type="dxa"/>
          <w:trHeight w:val="3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85,94</w:t>
            </w:r>
          </w:p>
        </w:tc>
      </w:tr>
      <w:tr w:rsidR="0067405A" w:rsidRPr="00890EAC" w:rsidTr="008E5C9C">
        <w:trPr>
          <w:gridAfter w:val="3"/>
          <w:wAfter w:w="822" w:type="dxa"/>
          <w:trHeight w:val="46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85,94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85,94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7405A" w:rsidRPr="00890EAC" w:rsidTr="008E5C9C">
        <w:trPr>
          <w:gridAfter w:val="3"/>
          <w:wAfter w:w="822" w:type="dxa"/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73 290,00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69,75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73 290,00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69,75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73 290,00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69,75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lastRenderedPageBreak/>
              <w:t>Мероприятия по реализации молодежной политики в муниципальных образованиях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890EA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90EAC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67405A" w:rsidRPr="00890EAC" w:rsidTr="008E5C9C">
        <w:trPr>
          <w:gridAfter w:val="3"/>
          <w:wAfter w:w="822" w:type="dxa"/>
          <w:trHeight w:val="1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7405A" w:rsidRPr="00890EAC" w:rsidTr="008E5C9C">
        <w:trPr>
          <w:gridAfter w:val="3"/>
          <w:wAfter w:w="822" w:type="dxa"/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88,89</w:t>
            </w:r>
          </w:p>
        </w:tc>
      </w:tr>
      <w:tr w:rsidR="0067405A" w:rsidRPr="00890EAC" w:rsidTr="008E5C9C">
        <w:trPr>
          <w:gridAfter w:val="3"/>
          <w:wAfter w:w="822" w:type="dxa"/>
          <w:trHeight w:val="40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b/>
                <w:bCs/>
                <w:sz w:val="16"/>
                <w:szCs w:val="16"/>
              </w:rPr>
            </w:pPr>
            <w:r w:rsidRPr="00890EA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88,89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88,89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88,89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88,89</w:t>
            </w:r>
          </w:p>
        </w:tc>
      </w:tr>
      <w:tr w:rsidR="0067405A" w:rsidRPr="00890EAC" w:rsidTr="008E5C9C">
        <w:trPr>
          <w:gridAfter w:val="3"/>
          <w:wAfter w:w="822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01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88,89</w:t>
            </w:r>
          </w:p>
        </w:tc>
      </w:tr>
      <w:tr w:rsidR="0067405A" w:rsidRPr="00890EAC" w:rsidTr="008E5C9C">
        <w:trPr>
          <w:gridAfter w:val="3"/>
          <w:wAfter w:w="822" w:type="dxa"/>
          <w:trHeight w:val="195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7405A" w:rsidRPr="00890EAC" w:rsidTr="008E5C9C">
        <w:trPr>
          <w:gridAfter w:val="3"/>
          <w:wAfter w:w="822" w:type="dxa"/>
          <w:trHeight w:val="330"/>
        </w:trPr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ИТОГ: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sz w:val="16"/>
                <w:szCs w:val="16"/>
              </w:rPr>
            </w:pPr>
            <w:r w:rsidRPr="00890EAC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center"/>
              <w:rPr>
                <w:color w:val="000000"/>
                <w:sz w:val="16"/>
                <w:szCs w:val="16"/>
              </w:rPr>
            </w:pPr>
            <w:r w:rsidRPr="00890E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18 197 504,02</w:t>
            </w:r>
          </w:p>
        </w:tc>
        <w:tc>
          <w:tcPr>
            <w:tcW w:w="1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color w:val="000000"/>
                <w:sz w:val="16"/>
                <w:szCs w:val="16"/>
              </w:rPr>
              <w:t>15 676 725,70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EAC" w:rsidRPr="00890EAC" w:rsidRDefault="00890EAC" w:rsidP="00890EA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0EAC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86,15</w:t>
            </w:r>
          </w:p>
        </w:tc>
      </w:tr>
      <w:tr w:rsidR="0067405A" w:rsidRPr="0067405A" w:rsidTr="008E5C9C">
        <w:trPr>
          <w:gridAfter w:val="2"/>
          <w:wAfter w:w="596" w:type="dxa"/>
          <w:trHeight w:val="289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bookmarkStart w:id="1" w:name="RANGE!A2:F190"/>
            <w:bookmarkEnd w:id="1"/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05A" w:rsidRPr="0067405A" w:rsidRDefault="0067405A" w:rsidP="0067405A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sz w:val="16"/>
                <w:szCs w:val="16"/>
              </w:rPr>
            </w:pPr>
            <w:r w:rsidRPr="0067405A">
              <w:rPr>
                <w:sz w:val="16"/>
                <w:szCs w:val="16"/>
              </w:rPr>
              <w:t xml:space="preserve">Приложение № 3 </w:t>
            </w:r>
          </w:p>
        </w:tc>
      </w:tr>
      <w:tr w:rsidR="0067405A" w:rsidRPr="0067405A" w:rsidTr="008E5C9C">
        <w:trPr>
          <w:gridAfter w:val="2"/>
          <w:wAfter w:w="596" w:type="dxa"/>
          <w:trHeight w:val="208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05A" w:rsidRPr="0067405A" w:rsidRDefault="0067405A" w:rsidP="0067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05A" w:rsidRPr="0067405A" w:rsidRDefault="0067405A" w:rsidP="0067405A">
            <w:pPr>
              <w:rPr>
                <w:sz w:val="16"/>
                <w:szCs w:val="16"/>
              </w:rPr>
            </w:pPr>
            <w:r w:rsidRPr="0067405A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sz w:val="16"/>
                <w:szCs w:val="16"/>
              </w:rPr>
            </w:pPr>
            <w:r w:rsidRPr="0067405A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67405A" w:rsidRPr="0067405A" w:rsidTr="008E5C9C">
        <w:trPr>
          <w:gridAfter w:val="2"/>
          <w:wAfter w:w="596" w:type="dxa"/>
          <w:trHeight w:val="319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sz w:val="16"/>
                <w:szCs w:val="16"/>
              </w:rPr>
            </w:pPr>
            <w:r w:rsidRPr="006740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sz w:val="16"/>
                <w:szCs w:val="16"/>
              </w:rPr>
            </w:pPr>
            <w:r w:rsidRPr="0067405A">
              <w:rPr>
                <w:sz w:val="16"/>
                <w:szCs w:val="16"/>
              </w:rPr>
              <w:t>МО "Вохтомское"</w:t>
            </w:r>
          </w:p>
        </w:tc>
      </w:tr>
      <w:tr w:rsidR="0067405A" w:rsidRPr="0067405A" w:rsidTr="008E5C9C">
        <w:trPr>
          <w:gridAfter w:val="2"/>
          <w:wAfter w:w="596" w:type="dxa"/>
          <w:trHeight w:val="9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sz w:val="16"/>
                <w:szCs w:val="16"/>
              </w:rPr>
            </w:pPr>
            <w:r w:rsidRPr="0067405A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sz w:val="16"/>
                <w:szCs w:val="16"/>
              </w:rPr>
            </w:pPr>
            <w:r w:rsidRPr="0067405A">
              <w:rPr>
                <w:sz w:val="16"/>
                <w:szCs w:val="16"/>
              </w:rPr>
              <w:t>от 11.11.2022 № 41</w:t>
            </w:r>
          </w:p>
        </w:tc>
      </w:tr>
      <w:tr w:rsidR="0067405A" w:rsidRPr="0067405A" w:rsidTr="008E5C9C">
        <w:trPr>
          <w:gridAfter w:val="2"/>
          <w:wAfter w:w="596" w:type="dxa"/>
          <w:trHeight w:val="8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05A" w:rsidRPr="0067405A" w:rsidRDefault="0067405A" w:rsidP="0067405A">
            <w:pPr>
              <w:jc w:val="right"/>
              <w:rPr>
                <w:sz w:val="16"/>
                <w:szCs w:val="16"/>
              </w:rPr>
            </w:pPr>
            <w:r w:rsidRPr="0067405A">
              <w:rPr>
                <w:sz w:val="16"/>
                <w:szCs w:val="16"/>
              </w:rPr>
              <w:t xml:space="preserve"> </w:t>
            </w:r>
          </w:p>
        </w:tc>
      </w:tr>
      <w:tr w:rsidR="0067405A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A" w:rsidRPr="0067405A" w:rsidRDefault="0067405A" w:rsidP="006740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A" w:rsidRPr="0067405A" w:rsidRDefault="0067405A" w:rsidP="006740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A" w:rsidRPr="0067405A" w:rsidRDefault="0067405A" w:rsidP="0067405A">
            <w:pPr>
              <w:jc w:val="right"/>
              <w:rPr>
                <w:sz w:val="16"/>
                <w:szCs w:val="16"/>
              </w:rPr>
            </w:pPr>
          </w:p>
        </w:tc>
      </w:tr>
      <w:tr w:rsidR="0067405A" w:rsidRPr="0067405A" w:rsidTr="008E5C9C">
        <w:trPr>
          <w:gridAfter w:val="1"/>
          <w:wAfter w:w="459" w:type="dxa"/>
          <w:trHeight w:val="80"/>
        </w:trPr>
        <w:tc>
          <w:tcPr>
            <w:tcW w:w="105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 xml:space="preserve">О распределении бюджетных ассигнований по целевым статьям (муниципальным программам и </w:t>
            </w:r>
            <w:proofErr w:type="spellStart"/>
            <w:r w:rsidRPr="0067405A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7405A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"Вохтомское" за 9 месяцев 2022 года</w:t>
            </w:r>
          </w:p>
        </w:tc>
      </w:tr>
      <w:tr w:rsidR="0067405A" w:rsidRPr="0067405A" w:rsidTr="008E5C9C">
        <w:trPr>
          <w:gridAfter w:val="2"/>
          <w:wAfter w:w="596" w:type="dxa"/>
          <w:trHeight w:val="39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7405A">
              <w:rPr>
                <w:color w:val="000000"/>
                <w:sz w:val="16"/>
                <w:szCs w:val="16"/>
              </w:rPr>
              <w:t>рас-ходов</w:t>
            </w:r>
            <w:proofErr w:type="spellEnd"/>
            <w:proofErr w:type="gramEnd"/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67405A" w:rsidRPr="0067405A" w:rsidTr="008E5C9C">
        <w:trPr>
          <w:gridAfter w:val="2"/>
          <w:wAfter w:w="596" w:type="dxa"/>
          <w:trHeight w:val="450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План                      на 2022 год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13 975 781,87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13 519 717,57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96,74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13 975 781,87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13 519 717,57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96,74</w:t>
            </w:r>
          </w:p>
        </w:tc>
      </w:tr>
      <w:tr w:rsidR="0067405A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5A" w:rsidRPr="0067405A" w:rsidRDefault="0067405A" w:rsidP="006740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634 841,20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97,38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25 922,20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60,28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25 922,20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60,28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25 922,20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60,28</w:t>
            </w:r>
          </w:p>
        </w:tc>
      </w:tr>
      <w:tr w:rsidR="005F3C11" w:rsidRPr="0067405A" w:rsidTr="008E5C9C">
        <w:trPr>
          <w:gridAfter w:val="2"/>
          <w:wAfter w:w="596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7405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7405A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67405A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67405A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67405A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67405A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lastRenderedPageBreak/>
              <w:t>Оборудование источников наружного противопожарного водоснабжения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62,34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62,34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62,34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#ДЕЛ/0!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62,34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12 873 808,37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96,75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85,94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85,94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1 959 000,00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85,94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F3C11" w:rsidRPr="0067405A" w:rsidTr="008E5C9C">
        <w:trPr>
          <w:gridAfter w:val="2"/>
          <w:wAfter w:w="596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73 290,00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69,75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73 290,00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69,75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73 290,00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69,75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67405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7405A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67405A">
              <w:rPr>
                <w:color w:val="000000"/>
                <w:sz w:val="16"/>
                <w:szCs w:val="16"/>
              </w:rPr>
              <w:t>Обл</w:t>
            </w:r>
            <w:proofErr w:type="gramStart"/>
            <w:r w:rsidRPr="0067405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67405A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67405A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7405A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4 221 722,15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2 157 008,13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51,09</w:t>
            </w:r>
          </w:p>
        </w:tc>
      </w:tr>
      <w:tr w:rsidR="0067405A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48,52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48,52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48,52</w:t>
            </w:r>
          </w:p>
        </w:tc>
      </w:tr>
      <w:tr w:rsidR="005F3C11" w:rsidRPr="0067405A" w:rsidTr="008E5C9C">
        <w:trPr>
          <w:gridAfter w:val="2"/>
          <w:wAfter w:w="596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48,52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48,52</w:t>
            </w:r>
          </w:p>
        </w:tc>
      </w:tr>
      <w:tr w:rsidR="005F3C11" w:rsidRPr="0067405A" w:rsidTr="008E5C9C">
        <w:trPr>
          <w:gridAfter w:val="2"/>
          <w:wAfter w:w="596" w:type="dxa"/>
          <w:trHeight w:val="16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2 554 825,80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1 338 714,97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52,40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2 139 464,14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1 097 273,70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51,29</w:t>
            </w:r>
          </w:p>
        </w:tc>
      </w:tr>
      <w:tr w:rsidR="005F3C11" w:rsidRPr="0067405A" w:rsidTr="008E5C9C">
        <w:trPr>
          <w:gridAfter w:val="2"/>
          <w:wAfter w:w="596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1 647 300,00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841 779,59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51,10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1 647 300,00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841 779,59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51,10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240 183,96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50,98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240 183,96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50,98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15 310,15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72,91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15 310,15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72,91</w:t>
            </w:r>
          </w:p>
        </w:tc>
      </w:tr>
      <w:tr w:rsidR="005F3C11" w:rsidRPr="0067405A" w:rsidTr="008E5C9C">
        <w:trPr>
          <w:gridAfter w:val="2"/>
          <w:wAfter w:w="596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136 257,08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69,43</w:t>
            </w:r>
          </w:p>
        </w:tc>
      </w:tr>
      <w:tr w:rsidR="005F3C11" w:rsidRPr="0067405A" w:rsidTr="008E5C9C">
        <w:trPr>
          <w:gridAfter w:val="2"/>
          <w:wAfter w:w="596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136 257,08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69,43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136 257,08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69,43</w:t>
            </w:r>
          </w:p>
        </w:tc>
      </w:tr>
      <w:tr w:rsidR="005F3C11" w:rsidRPr="0067405A" w:rsidTr="008E5C9C">
        <w:trPr>
          <w:gridAfter w:val="2"/>
          <w:wAfter w:w="596" w:type="dxa"/>
          <w:trHeight w:val="16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F3C11" w:rsidRPr="0067405A" w:rsidTr="008E5C9C">
        <w:trPr>
          <w:gridAfter w:val="2"/>
          <w:wAfter w:w="596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31 043,90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35,48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31 043,90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35,48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31 043,90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35,48</w:t>
            </w:r>
          </w:p>
        </w:tc>
      </w:tr>
      <w:tr w:rsidR="005F3C11" w:rsidRPr="0067405A" w:rsidTr="008E5C9C">
        <w:trPr>
          <w:gridAfter w:val="2"/>
          <w:wAfter w:w="596" w:type="dxa"/>
          <w:trHeight w:val="1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74 140,29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56,34</w:t>
            </w:r>
          </w:p>
        </w:tc>
      </w:tr>
      <w:tr w:rsidR="005F3C11" w:rsidRPr="0067405A" w:rsidTr="008E5C9C">
        <w:trPr>
          <w:gridAfter w:val="2"/>
          <w:wAfter w:w="596" w:type="dxa"/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74 140,29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56,34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74 140,29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56,34</w:t>
            </w:r>
          </w:p>
        </w:tc>
      </w:tr>
      <w:tr w:rsidR="0067405A" w:rsidRPr="0067405A" w:rsidTr="008E5C9C">
        <w:trPr>
          <w:gridAfter w:val="2"/>
          <w:wAfter w:w="596" w:type="dxa"/>
          <w:trHeight w:val="1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F3C11" w:rsidRPr="0067405A" w:rsidTr="008E5C9C">
        <w:trPr>
          <w:gridAfter w:val="2"/>
          <w:wAfter w:w="596" w:type="dxa"/>
          <w:trHeight w:val="3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88,89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88,89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88,89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88,89</w:t>
            </w:r>
          </w:p>
        </w:tc>
      </w:tr>
      <w:tr w:rsidR="005F3C11" w:rsidRPr="0067405A" w:rsidTr="008E5C9C">
        <w:trPr>
          <w:gridAfter w:val="2"/>
          <w:wAfter w:w="596" w:type="dxa"/>
          <w:trHeight w:val="1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lastRenderedPageBreak/>
              <w:t>Не программные расходы в области дорожного хозяйства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500 330,00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48,92</w:t>
            </w:r>
          </w:p>
        </w:tc>
      </w:tr>
      <w:tr w:rsidR="005F3C11" w:rsidRPr="0067405A" w:rsidTr="008E5C9C">
        <w:trPr>
          <w:gridAfter w:val="2"/>
          <w:wAfter w:w="596" w:type="dxa"/>
          <w:trHeight w:val="11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7405A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67405A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384 859,32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68,86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384 859,32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68,86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384 859,32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68,86</w:t>
            </w:r>
          </w:p>
        </w:tc>
      </w:tr>
      <w:tr w:rsidR="005F3C11" w:rsidRPr="0067405A" w:rsidTr="008E5C9C">
        <w:trPr>
          <w:gridAfter w:val="2"/>
          <w:wAfter w:w="596" w:type="dxa"/>
          <w:trHeight w:val="11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proofErr w:type="gramStart"/>
            <w:r w:rsidRPr="0067405A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67405A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463 881,65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115 470,68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24,89</w:t>
            </w:r>
          </w:p>
        </w:tc>
      </w:tr>
      <w:tr w:rsidR="005F3C11" w:rsidRPr="0067405A" w:rsidTr="008E5C9C">
        <w:trPr>
          <w:gridAfter w:val="2"/>
          <w:wAfter w:w="596" w:type="dxa"/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463 881,65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115 470,68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24,89</w:t>
            </w:r>
          </w:p>
        </w:tc>
      </w:tr>
      <w:tr w:rsidR="005F3C11" w:rsidRPr="0067405A" w:rsidTr="008E5C9C">
        <w:trPr>
          <w:gridAfter w:val="2"/>
          <w:wAfter w:w="596" w:type="dxa"/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05A" w:rsidRPr="0067405A" w:rsidRDefault="0067405A" w:rsidP="0067405A">
            <w:pPr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463 881,65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color w:val="000000"/>
                <w:sz w:val="16"/>
                <w:szCs w:val="16"/>
              </w:rPr>
            </w:pPr>
            <w:r w:rsidRPr="0067405A">
              <w:rPr>
                <w:color w:val="000000"/>
                <w:sz w:val="16"/>
                <w:szCs w:val="16"/>
              </w:rPr>
              <w:t>115 470,68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24,89</w:t>
            </w:r>
          </w:p>
        </w:tc>
      </w:tr>
      <w:tr w:rsidR="005F3C11" w:rsidRPr="0067405A" w:rsidTr="008E5C9C">
        <w:trPr>
          <w:gridAfter w:val="2"/>
          <w:wAfter w:w="596" w:type="dxa"/>
          <w:trHeight w:val="480"/>
        </w:trPr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18 197 504,02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color w:val="000000"/>
                <w:sz w:val="16"/>
                <w:szCs w:val="16"/>
              </w:rPr>
              <w:t>15 676 725,70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05A" w:rsidRPr="0067405A" w:rsidRDefault="0067405A" w:rsidP="0067405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405A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86,15</w:t>
            </w:r>
          </w:p>
        </w:tc>
      </w:tr>
      <w:tr w:rsidR="005F3C11" w:rsidRPr="005F3C11" w:rsidTr="008E5C9C">
        <w:trPr>
          <w:trHeight w:val="289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11" w:rsidRPr="005F3C11" w:rsidRDefault="005F3C11" w:rsidP="005F3C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11" w:rsidRPr="005F3C11" w:rsidRDefault="005F3C11" w:rsidP="005F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C11" w:rsidRPr="005F3C11" w:rsidRDefault="005F3C11" w:rsidP="005F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right"/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>Приложение № 4</w:t>
            </w:r>
          </w:p>
        </w:tc>
      </w:tr>
      <w:tr w:rsidR="005F3C11" w:rsidRPr="005F3C11" w:rsidTr="008E5C9C">
        <w:trPr>
          <w:trHeight w:val="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11" w:rsidRPr="005F3C11" w:rsidRDefault="005F3C11" w:rsidP="005F3C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11" w:rsidRPr="005F3C11" w:rsidRDefault="005F3C11" w:rsidP="005F3C1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jc w:val="right"/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5F3C11" w:rsidRPr="005F3C11" w:rsidTr="008E5C9C">
        <w:trPr>
          <w:trHeight w:val="33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11" w:rsidRPr="005F3C11" w:rsidRDefault="005F3C11" w:rsidP="005F3C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11" w:rsidRPr="005F3C11" w:rsidRDefault="005F3C11" w:rsidP="005F3C1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jc w:val="right"/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>МО "Вохтомское"</w:t>
            </w:r>
          </w:p>
        </w:tc>
      </w:tr>
      <w:tr w:rsidR="005F3C11" w:rsidRPr="005F3C11" w:rsidTr="008E5C9C">
        <w:trPr>
          <w:trHeight w:val="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11" w:rsidRPr="005F3C11" w:rsidRDefault="005F3C11" w:rsidP="005F3C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11" w:rsidRPr="005F3C11" w:rsidRDefault="005F3C11" w:rsidP="005F3C1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jc w:val="right"/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>от 11.11.2022 № 41</w:t>
            </w:r>
          </w:p>
        </w:tc>
      </w:tr>
      <w:tr w:rsidR="005F3C11" w:rsidRPr="005F3C11" w:rsidTr="00FA45F8">
        <w:trPr>
          <w:trHeight w:val="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11" w:rsidRPr="005F3C11" w:rsidRDefault="005F3C11" w:rsidP="005F3C1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11" w:rsidRPr="005F3C11" w:rsidRDefault="005F3C11" w:rsidP="005F3C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11" w:rsidRPr="005F3C11" w:rsidRDefault="005F3C11" w:rsidP="005F3C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11" w:rsidRPr="005F3C11" w:rsidRDefault="005F3C11" w:rsidP="005F3C11">
            <w:pPr>
              <w:jc w:val="right"/>
              <w:rPr>
                <w:sz w:val="16"/>
                <w:szCs w:val="16"/>
              </w:rPr>
            </w:pPr>
          </w:p>
        </w:tc>
      </w:tr>
      <w:tr w:rsidR="005F3C11" w:rsidRPr="005F3C11" w:rsidTr="00FA45F8">
        <w:trPr>
          <w:trHeight w:val="147"/>
        </w:trPr>
        <w:tc>
          <w:tcPr>
            <w:tcW w:w="109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О распределении расходов  по разделам и подразделам   бюджета муниципального образования "Вохтомское"    за 9 месяцев 2022 года</w:t>
            </w:r>
          </w:p>
        </w:tc>
      </w:tr>
      <w:tr w:rsidR="005F3C11" w:rsidRPr="005F3C11" w:rsidTr="008E5C9C">
        <w:trPr>
          <w:trHeight w:val="360"/>
        </w:trPr>
        <w:tc>
          <w:tcPr>
            <w:tcW w:w="109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F3C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F3C11" w:rsidRPr="005F3C11" w:rsidTr="00FA45F8">
        <w:trPr>
          <w:trHeight w:val="160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 xml:space="preserve">Наименование разделов/подразделов </w:t>
            </w:r>
          </w:p>
        </w:tc>
        <w:tc>
          <w:tcPr>
            <w:tcW w:w="22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3C11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Сумма,  рублей</w:t>
            </w:r>
          </w:p>
        </w:tc>
      </w:tr>
      <w:tr w:rsidR="005F3C11" w:rsidRPr="005F3C11" w:rsidTr="00FA45F8">
        <w:trPr>
          <w:trHeight w:val="390"/>
        </w:trPr>
        <w:tc>
          <w:tcPr>
            <w:tcW w:w="4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План                           на 2022 год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5F3C11" w:rsidRPr="005F3C11" w:rsidTr="008E5C9C">
        <w:trPr>
          <w:trHeight w:val="61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3 053 873,04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1 570 537,84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51,43</w:t>
            </w:r>
          </w:p>
        </w:tc>
      </w:tr>
      <w:tr w:rsidR="005F3C11" w:rsidRPr="005F3C11" w:rsidTr="008E5C9C">
        <w:trPr>
          <w:trHeight w:val="97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02 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305 963,16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48,52</w:t>
            </w:r>
          </w:p>
        </w:tc>
      </w:tr>
      <w:tr w:rsidR="005F3C11" w:rsidRPr="005F3C11" w:rsidTr="008E5C9C">
        <w:trPr>
          <w:trHeight w:val="12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2 423 228,34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jc w:val="right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1 264 574,68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52,19</w:t>
            </w:r>
          </w:p>
        </w:tc>
      </w:tr>
      <w:tr w:rsidR="005F3C11" w:rsidRPr="005F3C11" w:rsidTr="008E5C9C">
        <w:trPr>
          <w:trHeight w:val="49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74 140,29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56,34</w:t>
            </w:r>
          </w:p>
        </w:tc>
      </w:tr>
      <w:tr w:rsidR="005F3C11" w:rsidRPr="005F3C11" w:rsidTr="008E5C9C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74 140,29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56,34</w:t>
            </w:r>
          </w:p>
        </w:tc>
      </w:tr>
      <w:tr w:rsidR="005F3C11" w:rsidRPr="005F3C11" w:rsidTr="008E5C9C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634 841,20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97,38</w:t>
            </w:r>
          </w:p>
        </w:tc>
      </w:tr>
      <w:tr w:rsidR="005F3C11" w:rsidRPr="005F3C11" w:rsidTr="008E5C9C">
        <w:trPr>
          <w:trHeight w:val="9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634 841,20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97,38</w:t>
            </w:r>
          </w:p>
        </w:tc>
      </w:tr>
      <w:tr w:rsidR="005F3C11" w:rsidRPr="005F3C11" w:rsidTr="008E5C9C">
        <w:trPr>
          <w:trHeight w:val="5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500 330,00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48,92</w:t>
            </w:r>
          </w:p>
        </w:tc>
      </w:tr>
      <w:tr w:rsidR="005F3C11" w:rsidRPr="005F3C11" w:rsidTr="008E5C9C">
        <w:trPr>
          <w:trHeight w:val="40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500 330,00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48,92</w:t>
            </w:r>
          </w:p>
        </w:tc>
      </w:tr>
      <w:tr w:rsidR="005F3C11" w:rsidRPr="005F3C11" w:rsidTr="008E5C9C">
        <w:trPr>
          <w:trHeight w:val="46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62,34</w:t>
            </w:r>
          </w:p>
        </w:tc>
      </w:tr>
      <w:tr w:rsidR="005F3C11" w:rsidRPr="005F3C11" w:rsidTr="008E5C9C">
        <w:trPr>
          <w:trHeight w:val="43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>05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11 068,00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62,34</w:t>
            </w:r>
          </w:p>
        </w:tc>
      </w:tr>
      <w:tr w:rsidR="005F3C11" w:rsidRPr="005F3C11" w:rsidTr="008E5C9C">
        <w:trPr>
          <w:trHeight w:val="40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12 873 808,37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96,75</w:t>
            </w:r>
          </w:p>
        </w:tc>
      </w:tr>
      <w:tr w:rsidR="005F3C11" w:rsidRPr="005F3C11" w:rsidTr="008E5C9C">
        <w:trPr>
          <w:trHeight w:val="40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12 873 808,37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96,75</w:t>
            </w:r>
          </w:p>
        </w:tc>
      </w:tr>
      <w:tr w:rsidR="005F3C11" w:rsidRPr="005F3C11" w:rsidTr="008E5C9C">
        <w:trPr>
          <w:trHeight w:val="40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88,89</w:t>
            </w:r>
          </w:p>
        </w:tc>
      </w:tr>
      <w:tr w:rsidR="005F3C11" w:rsidRPr="005F3C11" w:rsidTr="008E5C9C">
        <w:trPr>
          <w:trHeight w:val="43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11" w:rsidRPr="005F3C11" w:rsidRDefault="005F3C11" w:rsidP="005F3C11">
            <w:pPr>
              <w:rPr>
                <w:color w:val="000000"/>
                <w:sz w:val="16"/>
                <w:szCs w:val="16"/>
              </w:rPr>
            </w:pPr>
            <w:r w:rsidRPr="005F3C11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88,89</w:t>
            </w:r>
          </w:p>
        </w:tc>
      </w:tr>
      <w:tr w:rsidR="005F3C11" w:rsidRPr="005F3C11" w:rsidTr="008E5C9C">
        <w:trPr>
          <w:trHeight w:val="43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C11" w:rsidRPr="005F3C11" w:rsidRDefault="005F3C11" w:rsidP="005F3C11">
            <w:pPr>
              <w:jc w:val="center"/>
              <w:rPr>
                <w:sz w:val="16"/>
                <w:szCs w:val="16"/>
              </w:rPr>
            </w:pPr>
            <w:r w:rsidRPr="005F3C11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18 197 504,02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15 676 725,70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11" w:rsidRPr="005F3C11" w:rsidRDefault="005F3C11" w:rsidP="005F3C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F3C11">
              <w:rPr>
                <w:b/>
                <w:bCs/>
                <w:color w:val="000000"/>
                <w:sz w:val="16"/>
                <w:szCs w:val="16"/>
              </w:rPr>
              <w:t>86,15</w:t>
            </w:r>
          </w:p>
        </w:tc>
      </w:tr>
    </w:tbl>
    <w:p w:rsidR="00124791" w:rsidRDefault="00124791" w:rsidP="0055449D">
      <w:pPr>
        <w:jc w:val="center"/>
        <w:rPr>
          <w:b/>
          <w:sz w:val="18"/>
          <w:szCs w:val="18"/>
        </w:rPr>
      </w:pPr>
    </w:p>
    <w:p w:rsidR="0067405A" w:rsidRDefault="0067405A" w:rsidP="0055449D">
      <w:pPr>
        <w:jc w:val="center"/>
        <w:rPr>
          <w:b/>
          <w:sz w:val="18"/>
          <w:szCs w:val="18"/>
        </w:rPr>
      </w:pPr>
    </w:p>
    <w:p w:rsidR="0067405A" w:rsidRDefault="0067405A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FA45F8" w:rsidRDefault="00FA45F8" w:rsidP="0055449D">
      <w:pPr>
        <w:jc w:val="center"/>
        <w:rPr>
          <w:b/>
          <w:sz w:val="18"/>
          <w:szCs w:val="18"/>
        </w:rPr>
      </w:pPr>
    </w:p>
    <w:p w:rsidR="0067405A" w:rsidRDefault="0067405A" w:rsidP="0055449D">
      <w:pPr>
        <w:jc w:val="center"/>
        <w:rPr>
          <w:b/>
          <w:sz w:val="18"/>
          <w:szCs w:val="18"/>
        </w:rPr>
      </w:pPr>
    </w:p>
    <w:p w:rsidR="0067405A" w:rsidRDefault="0067405A" w:rsidP="0055449D">
      <w:pPr>
        <w:jc w:val="center"/>
        <w:rPr>
          <w:b/>
          <w:sz w:val="18"/>
          <w:szCs w:val="18"/>
        </w:rPr>
      </w:pPr>
    </w:p>
    <w:p w:rsidR="0067405A" w:rsidRDefault="0067405A" w:rsidP="0055449D">
      <w:pPr>
        <w:jc w:val="center"/>
        <w:rPr>
          <w:b/>
          <w:sz w:val="18"/>
          <w:szCs w:val="18"/>
        </w:rPr>
      </w:pPr>
    </w:p>
    <w:p w:rsidR="0024486D" w:rsidRPr="00E41BEB" w:rsidRDefault="00887511" w:rsidP="0024486D">
      <w:pPr>
        <w:jc w:val="both"/>
        <w:rPr>
          <w:sz w:val="32"/>
        </w:rPr>
      </w:pPr>
      <w:r w:rsidRPr="00887511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124791">
        <w:rPr>
          <w:sz w:val="20"/>
          <w:szCs w:val="16"/>
        </w:rPr>
        <w:t>38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04C9D"/>
    <w:multiLevelType w:val="hybridMultilevel"/>
    <w:tmpl w:val="2B54C0BC"/>
    <w:lvl w:ilvl="0" w:tplc="F6DE4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4239D"/>
    <w:rsid w:val="00056DAE"/>
    <w:rsid w:val="000850BF"/>
    <w:rsid w:val="000C655A"/>
    <w:rsid w:val="000F1EDA"/>
    <w:rsid w:val="00124791"/>
    <w:rsid w:val="001605F1"/>
    <w:rsid w:val="001A76B2"/>
    <w:rsid w:val="001B547F"/>
    <w:rsid w:val="001D613E"/>
    <w:rsid w:val="001F0951"/>
    <w:rsid w:val="001F6E36"/>
    <w:rsid w:val="0024486D"/>
    <w:rsid w:val="00294CC8"/>
    <w:rsid w:val="002B1123"/>
    <w:rsid w:val="00305AFD"/>
    <w:rsid w:val="00317618"/>
    <w:rsid w:val="00370C9B"/>
    <w:rsid w:val="0038072A"/>
    <w:rsid w:val="003A7059"/>
    <w:rsid w:val="003D3946"/>
    <w:rsid w:val="003F7DE3"/>
    <w:rsid w:val="004356EE"/>
    <w:rsid w:val="00466A70"/>
    <w:rsid w:val="004A7BCF"/>
    <w:rsid w:val="004D74BE"/>
    <w:rsid w:val="004E0050"/>
    <w:rsid w:val="004E0C6C"/>
    <w:rsid w:val="0055449D"/>
    <w:rsid w:val="0058446D"/>
    <w:rsid w:val="005C6B34"/>
    <w:rsid w:val="005F3C11"/>
    <w:rsid w:val="0063551F"/>
    <w:rsid w:val="0067405A"/>
    <w:rsid w:val="006E2309"/>
    <w:rsid w:val="007433D7"/>
    <w:rsid w:val="00783871"/>
    <w:rsid w:val="007A61F2"/>
    <w:rsid w:val="007D1DF1"/>
    <w:rsid w:val="00806FF1"/>
    <w:rsid w:val="00807077"/>
    <w:rsid w:val="00884FD9"/>
    <w:rsid w:val="00887511"/>
    <w:rsid w:val="00890EAC"/>
    <w:rsid w:val="008A3FAD"/>
    <w:rsid w:val="008B3DA6"/>
    <w:rsid w:val="008E5C9C"/>
    <w:rsid w:val="0091137C"/>
    <w:rsid w:val="009266C2"/>
    <w:rsid w:val="009268E7"/>
    <w:rsid w:val="0095046F"/>
    <w:rsid w:val="00974DED"/>
    <w:rsid w:val="0097776C"/>
    <w:rsid w:val="009E5B6D"/>
    <w:rsid w:val="00A078FA"/>
    <w:rsid w:val="00A55822"/>
    <w:rsid w:val="00A64D04"/>
    <w:rsid w:val="00A65A5B"/>
    <w:rsid w:val="00A81AD0"/>
    <w:rsid w:val="00AB526C"/>
    <w:rsid w:val="00AB7814"/>
    <w:rsid w:val="00AC01C5"/>
    <w:rsid w:val="00AD63F6"/>
    <w:rsid w:val="00AF5FFF"/>
    <w:rsid w:val="00B02B6A"/>
    <w:rsid w:val="00B5675B"/>
    <w:rsid w:val="00B64F20"/>
    <w:rsid w:val="00B941C9"/>
    <w:rsid w:val="00BD135C"/>
    <w:rsid w:val="00BD1D53"/>
    <w:rsid w:val="00BE2A84"/>
    <w:rsid w:val="00C111C9"/>
    <w:rsid w:val="00C42DCF"/>
    <w:rsid w:val="00C8497D"/>
    <w:rsid w:val="00C972A9"/>
    <w:rsid w:val="00CD27E2"/>
    <w:rsid w:val="00CF7F55"/>
    <w:rsid w:val="00D52AA8"/>
    <w:rsid w:val="00D5702D"/>
    <w:rsid w:val="00D90231"/>
    <w:rsid w:val="00DA02A1"/>
    <w:rsid w:val="00DA0758"/>
    <w:rsid w:val="00DD34B0"/>
    <w:rsid w:val="00DE107D"/>
    <w:rsid w:val="00E75250"/>
    <w:rsid w:val="00E9223F"/>
    <w:rsid w:val="00EE51D3"/>
    <w:rsid w:val="00F17C3E"/>
    <w:rsid w:val="00F91D7E"/>
    <w:rsid w:val="00FA45F8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5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6">
    <w:name w:val="Цветовое выделение"/>
    <w:rsid w:val="003F7DE3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Title"/>
    <w:basedOn w:val="a"/>
    <w:link w:val="a9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1"/>
    <w:link w:val="a8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3D3946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3D3946"/>
    <w:rPr>
      <w:b/>
      <w:bCs/>
    </w:rPr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0F1ED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55822"/>
  </w:style>
  <w:style w:type="character" w:styleId="ad">
    <w:name w:val="FollowedHyperlink"/>
    <w:basedOn w:val="a1"/>
    <w:uiPriority w:val="99"/>
    <w:semiHidden/>
    <w:unhideWhenUsed/>
    <w:rsid w:val="00890EAC"/>
    <w:rPr>
      <w:color w:val="800080"/>
      <w:u w:val="single"/>
    </w:rPr>
  </w:style>
  <w:style w:type="paragraph" w:customStyle="1" w:styleId="xl64">
    <w:name w:val="xl64"/>
    <w:basedOn w:val="a"/>
    <w:rsid w:val="00890EAC"/>
    <w:pPr>
      <w:spacing w:before="100" w:beforeAutospacing="1" w:after="100" w:afterAutospacing="1"/>
    </w:pPr>
  </w:style>
  <w:style w:type="paragraph" w:customStyle="1" w:styleId="xl65">
    <w:name w:val="xl65"/>
    <w:basedOn w:val="a"/>
    <w:rsid w:val="00890EA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0EAC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0EAC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90EAC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90EAC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90EAC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890EA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890EAC"/>
    <w:pP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890EAC"/>
    <w:pP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90EA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90EAC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90EA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90EAC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890EAC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890EAC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890EA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890EAC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2">
    <w:name w:val="xl92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890EAC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90E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890E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0E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0E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9">
    <w:name w:val="xl119"/>
    <w:basedOn w:val="a"/>
    <w:rsid w:val="00890E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0E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0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22">
    <w:name w:val="xl122"/>
    <w:basedOn w:val="a"/>
    <w:rsid w:val="00890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90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0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0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890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90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90EA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47</cp:revision>
  <dcterms:created xsi:type="dcterms:W3CDTF">2022-03-01T11:08:00Z</dcterms:created>
  <dcterms:modified xsi:type="dcterms:W3CDTF">2022-12-01T11:23:00Z</dcterms:modified>
</cp:coreProperties>
</file>