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5F7D6F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5F7D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305AF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</w:t>
      </w:r>
      <w:r w:rsidR="00CD085C">
        <w:rPr>
          <w:b/>
          <w:shadow/>
          <w:sz w:val="36"/>
          <w:szCs w:val="36"/>
        </w:rPr>
        <w:t>9</w:t>
      </w:r>
      <w:r w:rsidR="00974DED">
        <w:rPr>
          <w:b/>
          <w:shadow/>
          <w:sz w:val="36"/>
          <w:szCs w:val="36"/>
        </w:rPr>
        <w:t xml:space="preserve"> от </w:t>
      </w:r>
      <w:r w:rsidR="00CD085C">
        <w:rPr>
          <w:b/>
          <w:shadow/>
          <w:sz w:val="36"/>
          <w:szCs w:val="36"/>
        </w:rPr>
        <w:t>2</w:t>
      </w:r>
      <w:r w:rsidR="00124791">
        <w:rPr>
          <w:b/>
          <w:shadow/>
          <w:sz w:val="36"/>
          <w:szCs w:val="36"/>
        </w:rPr>
        <w:t>4</w:t>
      </w:r>
      <w:r w:rsidR="00370C9B">
        <w:rPr>
          <w:b/>
          <w:shadow/>
          <w:sz w:val="36"/>
          <w:szCs w:val="36"/>
        </w:rPr>
        <w:t xml:space="preserve"> </w:t>
      </w:r>
      <w:r w:rsidR="00124791">
        <w:rPr>
          <w:b/>
          <w:shadow/>
          <w:sz w:val="36"/>
          <w:szCs w:val="36"/>
        </w:rPr>
        <w:t>ноября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СЕЛЬСКОЕ ПОСЕЛЕНИЕ  «ВОХТОМСКОЕ»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КОНОШСКОГО  МУНИЦИПАЛЬНОГО РАЙОНА</w:t>
      </w:r>
      <w:r>
        <w:rPr>
          <w:sz w:val="20"/>
          <w:szCs w:val="20"/>
        </w:rPr>
        <w:t xml:space="preserve"> </w:t>
      </w:r>
      <w:r w:rsidRPr="00CD085C">
        <w:rPr>
          <w:sz w:val="20"/>
          <w:szCs w:val="20"/>
        </w:rPr>
        <w:t>АРХАНГЕЛЬСКОЙ  ОБЛАСТИ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МУНИЦИПАЛЬНЫЙ  СОВЕТ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>Пятого созыва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>РЕШЕНИЕ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Четырнадцатой сессии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0"/>
          <w:szCs w:val="20"/>
        </w:rPr>
      </w:pPr>
      <w:r w:rsidRPr="00CD085C">
        <w:rPr>
          <w:bCs/>
          <w:sz w:val="20"/>
          <w:szCs w:val="20"/>
        </w:rPr>
        <w:t>от  23.11.</w:t>
      </w:r>
      <w:r w:rsidRPr="00CD085C">
        <w:rPr>
          <w:bCs/>
          <w:sz w:val="20"/>
          <w:szCs w:val="20"/>
        </w:rPr>
        <w:softHyphen/>
        <w:t>2022 г.                                                                                        № 83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 xml:space="preserve">п. Фоминский 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Коношского района Архангельской области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>Об исполнении бюджета муниципального образования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 xml:space="preserve">«Вохтомское»   за 9 месяцев  2022 года </w:t>
      </w:r>
    </w:p>
    <w:p w:rsidR="00CD085C" w:rsidRPr="00CD085C" w:rsidRDefault="00CD085C" w:rsidP="00CD085C">
      <w:pPr>
        <w:jc w:val="both"/>
        <w:rPr>
          <w:sz w:val="20"/>
          <w:szCs w:val="20"/>
        </w:rPr>
      </w:pPr>
      <w:r w:rsidRPr="00CD085C">
        <w:rPr>
          <w:b/>
          <w:sz w:val="20"/>
          <w:szCs w:val="20"/>
        </w:rPr>
        <w:t xml:space="preserve">    </w:t>
      </w:r>
      <w:r w:rsidRPr="00CD085C">
        <w:rPr>
          <w:sz w:val="20"/>
          <w:szCs w:val="20"/>
        </w:rPr>
        <w:t xml:space="preserve">         В соответствии  со ст.264.2 Бюджетного кодекса  Российской Федерации, Положением о бюджетном процессе в муниципальном образовании «Вохтомское»,  заслушав и обсудив  доклад  главного специалиста (главного бухгалтера) администрации муниципального образования «Вохтомское» об исполнении бюджета муниципального образования «Вохтомское» за  9 месяцев 2022 года, </w:t>
      </w:r>
    </w:p>
    <w:p w:rsidR="00CD085C" w:rsidRPr="00CD085C" w:rsidRDefault="00CD085C" w:rsidP="00CD085C">
      <w:pPr>
        <w:rPr>
          <w:sz w:val="20"/>
          <w:szCs w:val="20"/>
        </w:rPr>
      </w:pPr>
      <w:r w:rsidRPr="00CD085C">
        <w:rPr>
          <w:sz w:val="20"/>
          <w:szCs w:val="20"/>
        </w:rPr>
        <w:t>муниципальный Совет  РЕШАЕТ:</w:t>
      </w:r>
    </w:p>
    <w:p w:rsidR="00CD085C" w:rsidRPr="00CD085C" w:rsidRDefault="00CD085C" w:rsidP="00CD085C">
      <w:pPr>
        <w:rPr>
          <w:sz w:val="20"/>
          <w:szCs w:val="20"/>
        </w:rPr>
      </w:pPr>
    </w:p>
    <w:p w:rsidR="00CD085C" w:rsidRPr="00CD085C" w:rsidRDefault="00CD085C" w:rsidP="00CD085C">
      <w:pPr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  1. Принять информацию об исполнении бюджете муниципального образования «Вохтомское» за 9 месяцев 2022 года к сведению.</w:t>
      </w:r>
      <w:r w:rsidRPr="00CD085C">
        <w:rPr>
          <w:sz w:val="20"/>
          <w:szCs w:val="20"/>
        </w:rPr>
        <w:tab/>
      </w:r>
    </w:p>
    <w:p w:rsid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Председатель 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муниципального Совета                                                         В.И. Кривов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 </w:t>
      </w:r>
    </w:p>
    <w:p w:rsid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Глава муниципального образования                                     И.А.Нефедова</w:t>
      </w:r>
    </w:p>
    <w:p w:rsid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СЕЛЬСКОЕ ПОСЕЛЕНИЕ  «ВОХТОМСКОЕ»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КОНОШСКОГО  МУНИЦИПАЛЬНОГО РАЙОНА</w:t>
      </w:r>
      <w:r>
        <w:rPr>
          <w:sz w:val="20"/>
          <w:szCs w:val="20"/>
        </w:rPr>
        <w:t xml:space="preserve"> </w:t>
      </w:r>
      <w:r w:rsidRPr="00CD085C">
        <w:rPr>
          <w:sz w:val="20"/>
          <w:szCs w:val="20"/>
        </w:rPr>
        <w:t>АРХАНГЕЛЬСКОЙ  ОБЛАСТИ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МУНИЦИПАЛЬНЫЙ  СОВЕТ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>Пятого созыва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>РЕШЕНИЕ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Четырнадцатой сессии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0"/>
          <w:szCs w:val="20"/>
        </w:rPr>
      </w:pPr>
      <w:r w:rsidRPr="00CD085C">
        <w:rPr>
          <w:bCs/>
          <w:sz w:val="20"/>
          <w:szCs w:val="20"/>
        </w:rPr>
        <w:t>от  23.11.</w:t>
      </w:r>
      <w:r w:rsidRPr="00CD085C">
        <w:rPr>
          <w:bCs/>
          <w:sz w:val="20"/>
          <w:szCs w:val="20"/>
        </w:rPr>
        <w:softHyphen/>
        <w:t>2022 г.                                                                                        № 84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 xml:space="preserve">п. Фоминский </w:t>
      </w:r>
    </w:p>
    <w:p w:rsidR="00CD085C" w:rsidRPr="00CD085C" w:rsidRDefault="00CD085C" w:rsidP="00CD085C">
      <w:pPr>
        <w:jc w:val="center"/>
        <w:rPr>
          <w:sz w:val="20"/>
          <w:szCs w:val="20"/>
        </w:rPr>
      </w:pPr>
      <w:r w:rsidRPr="00CD085C">
        <w:rPr>
          <w:sz w:val="20"/>
          <w:szCs w:val="20"/>
        </w:rPr>
        <w:t>Коношского района Архангельской области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sz w:val="20"/>
          <w:szCs w:val="20"/>
        </w:rPr>
        <w:t xml:space="preserve"> </w:t>
      </w:r>
      <w:r w:rsidRPr="00CD085C">
        <w:rPr>
          <w:b/>
          <w:sz w:val="20"/>
          <w:szCs w:val="20"/>
        </w:rPr>
        <w:t xml:space="preserve">О внесении изменений  и дополнений  в решение муниципального Совета муниципального образования  «Вохтомское»  от 27.12.2021 года № 41 «О бюджете муниципального образования «Вохтомское» </w:t>
      </w:r>
    </w:p>
    <w:p w:rsidR="00CD085C" w:rsidRPr="00CD085C" w:rsidRDefault="00CD085C" w:rsidP="00CD085C">
      <w:pPr>
        <w:jc w:val="center"/>
        <w:rPr>
          <w:b/>
          <w:sz w:val="20"/>
          <w:szCs w:val="20"/>
        </w:rPr>
      </w:pPr>
      <w:r w:rsidRPr="00CD085C">
        <w:rPr>
          <w:b/>
          <w:sz w:val="20"/>
          <w:szCs w:val="20"/>
        </w:rPr>
        <w:t>на 2022 год и на плановый период 2023  и 2024 годов»</w:t>
      </w:r>
    </w:p>
    <w:p w:rsidR="00CD085C" w:rsidRPr="00CD085C" w:rsidRDefault="00CD085C" w:rsidP="00CD085C">
      <w:pPr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              Руководствуясь Бюджетным кодексом Российской Федерации, </w:t>
      </w:r>
      <w:r w:rsidRPr="00CD085C">
        <w:rPr>
          <w:bCs/>
          <w:sz w:val="20"/>
          <w:szCs w:val="20"/>
        </w:rPr>
        <w:t xml:space="preserve">областным законом от 22 октября 2009 года   № 78-6-ОЗ </w:t>
      </w:r>
      <w:r w:rsidRPr="00CD085C">
        <w:rPr>
          <w:sz w:val="20"/>
          <w:szCs w:val="20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</w:p>
    <w:p w:rsidR="00CD085C" w:rsidRPr="00CD085C" w:rsidRDefault="00CD085C" w:rsidP="00CD085C">
      <w:pPr>
        <w:ind w:firstLine="708"/>
        <w:rPr>
          <w:sz w:val="20"/>
          <w:szCs w:val="20"/>
        </w:rPr>
      </w:pPr>
      <w:r w:rsidRPr="00CD085C">
        <w:rPr>
          <w:sz w:val="20"/>
          <w:szCs w:val="20"/>
        </w:rPr>
        <w:t xml:space="preserve">  муниципальный Совет решает:</w:t>
      </w:r>
    </w:p>
    <w:p w:rsidR="00CD085C" w:rsidRPr="00CD085C" w:rsidRDefault="00CD085C" w:rsidP="00CD085C">
      <w:pPr>
        <w:jc w:val="both"/>
        <w:rPr>
          <w:bCs/>
          <w:color w:val="000000"/>
          <w:spacing w:val="-8"/>
          <w:sz w:val="20"/>
          <w:szCs w:val="20"/>
        </w:rPr>
      </w:pPr>
      <w:r w:rsidRPr="00CD085C">
        <w:rPr>
          <w:sz w:val="20"/>
          <w:szCs w:val="20"/>
        </w:rPr>
        <w:t xml:space="preserve">  1. Внести в решение</w:t>
      </w:r>
      <w:r w:rsidRPr="00CD085C">
        <w:rPr>
          <w:b/>
          <w:bCs/>
          <w:color w:val="000000"/>
          <w:spacing w:val="-10"/>
          <w:sz w:val="20"/>
          <w:szCs w:val="20"/>
        </w:rPr>
        <w:t xml:space="preserve"> </w:t>
      </w:r>
      <w:r w:rsidRPr="00CD085C">
        <w:rPr>
          <w:bCs/>
          <w:color w:val="000000"/>
          <w:spacing w:val="-11"/>
          <w:sz w:val="20"/>
          <w:szCs w:val="20"/>
        </w:rPr>
        <w:t>муниципального Совета  муниципального образования  «</w:t>
      </w:r>
      <w:r w:rsidRPr="00CD085C">
        <w:rPr>
          <w:sz w:val="20"/>
          <w:szCs w:val="20"/>
        </w:rPr>
        <w:t>Вохтомское</w:t>
      </w:r>
      <w:r w:rsidRPr="00CD085C">
        <w:rPr>
          <w:bCs/>
          <w:color w:val="000000"/>
          <w:spacing w:val="-11"/>
          <w:sz w:val="20"/>
          <w:szCs w:val="20"/>
        </w:rPr>
        <w:t xml:space="preserve">» от  </w:t>
      </w:r>
      <w:r w:rsidRPr="00CD085C">
        <w:rPr>
          <w:bCs/>
          <w:color w:val="000000"/>
          <w:spacing w:val="-8"/>
          <w:sz w:val="20"/>
          <w:szCs w:val="20"/>
        </w:rPr>
        <w:t xml:space="preserve">27.12.2021 № 41 </w:t>
      </w:r>
      <w:r w:rsidRPr="00CD085C">
        <w:rPr>
          <w:sz w:val="20"/>
          <w:szCs w:val="20"/>
        </w:rPr>
        <w:t>«О бюджете муниципального образования «Вохтомское» на 2022 год и на плановый период 2023  и 2024 годов»</w:t>
      </w:r>
      <w:r w:rsidRPr="00CD085C">
        <w:rPr>
          <w:bCs/>
          <w:color w:val="000000"/>
          <w:spacing w:val="-8"/>
          <w:sz w:val="20"/>
          <w:szCs w:val="20"/>
        </w:rPr>
        <w:t xml:space="preserve"> следующие изменения и дополнения: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1.1. Статью 1 изложить в следующей редакции: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CD085C">
        <w:rPr>
          <w:b/>
          <w:bCs/>
          <w:sz w:val="20"/>
          <w:szCs w:val="20"/>
        </w:rPr>
        <w:t>Статья 1.</w:t>
      </w:r>
    </w:p>
    <w:p w:rsidR="00CD085C" w:rsidRPr="00CD085C" w:rsidRDefault="00CD085C" w:rsidP="00CD085C">
      <w:pPr>
        <w:spacing w:line="264" w:lineRule="auto"/>
        <w:ind w:firstLine="568"/>
        <w:jc w:val="both"/>
        <w:rPr>
          <w:sz w:val="20"/>
          <w:szCs w:val="20"/>
        </w:rPr>
      </w:pPr>
      <w:r w:rsidRPr="00CD085C">
        <w:rPr>
          <w:sz w:val="20"/>
          <w:szCs w:val="20"/>
        </w:rPr>
        <w:lastRenderedPageBreak/>
        <w:tab/>
        <w:t>1. Утвердить основные характеристики бюджета  муниципального образования "Вохтомское" (далее – бюджет поселения, поселение) на 2022 год:</w:t>
      </w:r>
    </w:p>
    <w:p w:rsidR="00CD085C" w:rsidRPr="00CD085C" w:rsidRDefault="00CD085C" w:rsidP="00CD085C">
      <w:pPr>
        <w:spacing w:line="264" w:lineRule="auto"/>
        <w:ind w:firstLine="568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1) общий объем доходов бюджета поселения в сумме 18 325 808,53  рублей;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2) общий объем расходов бюджета поселения в сумме 18 395 308,53 рублей;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3) </w:t>
      </w:r>
      <w:r w:rsidRPr="00CD085C">
        <w:rPr>
          <w:sz w:val="20"/>
          <w:szCs w:val="20"/>
          <w:u w:val="single"/>
        </w:rPr>
        <w:t>дефицит</w:t>
      </w:r>
      <w:r w:rsidRPr="00CD085C">
        <w:rPr>
          <w:sz w:val="20"/>
          <w:szCs w:val="20"/>
        </w:rPr>
        <w:t xml:space="preserve"> / </w:t>
      </w:r>
      <w:proofErr w:type="spellStart"/>
      <w:r w:rsidRPr="00CD085C">
        <w:rPr>
          <w:sz w:val="20"/>
          <w:szCs w:val="20"/>
        </w:rPr>
        <w:t>профицит</w:t>
      </w:r>
      <w:proofErr w:type="spellEnd"/>
      <w:r w:rsidRPr="00CD085C">
        <w:rPr>
          <w:sz w:val="20"/>
          <w:szCs w:val="20"/>
        </w:rPr>
        <w:t xml:space="preserve"> бюджета поселения  в сумме 69 500,00 рублей.</w:t>
      </w:r>
    </w:p>
    <w:p w:rsidR="00CD085C" w:rsidRPr="00CD085C" w:rsidRDefault="00CD085C" w:rsidP="00CD085C">
      <w:pPr>
        <w:spacing w:line="264" w:lineRule="auto"/>
        <w:ind w:firstLine="708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2. Утвердить основные характеристики бюджета поселения на плановый период 2023 и 2024 годов: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1) общий объем доходов бюджета поселения на 2023 год в сумме 5 527 204,01 рублей и на 2024 год в сумме 5 610 269,73 рублей;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proofErr w:type="gramStart"/>
      <w:r w:rsidRPr="00CD085C">
        <w:rPr>
          <w:sz w:val="20"/>
          <w:szCs w:val="20"/>
        </w:rPr>
        <w:t>2) общий объем расходов бюджета поселения на 2023 год в сумме 5 527 204,01 рублей  (в том числе объем условно утвержденных расходов запланирован в сумме 43 915,00 рублей) и на 2024 год в сумме 5 610 269,73 рублей (в том числе объем условно утвержденных расходов запланирован в сумме 94 733,00 рублей);</w:t>
      </w:r>
      <w:proofErr w:type="gramEnd"/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3) дефицит / </w:t>
      </w:r>
      <w:proofErr w:type="spellStart"/>
      <w:r w:rsidRPr="00CD085C">
        <w:rPr>
          <w:sz w:val="20"/>
          <w:szCs w:val="20"/>
        </w:rPr>
        <w:t>профицит</w:t>
      </w:r>
      <w:proofErr w:type="spellEnd"/>
      <w:r w:rsidRPr="00CD085C">
        <w:rPr>
          <w:sz w:val="20"/>
          <w:szCs w:val="20"/>
        </w:rPr>
        <w:t xml:space="preserve"> бюджета поселения на 2023 год в сумме 0,00 рублей   и на 2024 год в сумме 0,00 рублей.</w:t>
      </w:r>
    </w:p>
    <w:p w:rsidR="00CD085C" w:rsidRPr="00CD085C" w:rsidRDefault="00CD085C" w:rsidP="00CD085C">
      <w:pPr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1.2.  Приложение № 1 «Прогнозируемое поступление доходов бюджета муниципального образования  "Вохтомское" на 2022 год и на плановый период 2023 и 2024 годы» изложить в редакции согласно  приложению № 1 к настоящему решению.  </w:t>
      </w:r>
    </w:p>
    <w:p w:rsidR="00CD085C" w:rsidRPr="00CD085C" w:rsidRDefault="00CD085C" w:rsidP="00CD085C">
      <w:pPr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1.3. Приложение № 2 «Ведомственная структура расходов  бюджета муниципального образования  "Вохтомское"   на 2022 год и на плановый период 2023 и 2024 годы»  изложить в редакции согласно  приложению № 2 к настоящему решению.  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1.4. Приложение № 3 «Распределение бюджетных ассигнований по целевым статьям (муниципальным программам и </w:t>
      </w:r>
      <w:proofErr w:type="spellStart"/>
      <w:r w:rsidRPr="00CD085C">
        <w:rPr>
          <w:sz w:val="20"/>
          <w:szCs w:val="20"/>
        </w:rPr>
        <w:t>непрограммным</w:t>
      </w:r>
      <w:proofErr w:type="spellEnd"/>
      <w:r w:rsidRPr="00CD085C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на 2022 год и на плановый период 2023 и 2024 годы » изложить в редакции согласно приложению № 3 к настоящему  решению.</w:t>
      </w:r>
    </w:p>
    <w:p w:rsidR="00CD085C" w:rsidRDefault="00CD085C" w:rsidP="00CD08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1.5. Приложение № 4 «Утвердить распределение бюджетных ассигнований по разделам и подразделам бюджета поселения на 2022 год и на плановый период 2023 и 2024 годы»</w:t>
      </w:r>
      <w:r w:rsidRPr="00CD085C">
        <w:rPr>
          <w:rFonts w:eastAsia="MS Mincho"/>
          <w:sz w:val="20"/>
          <w:szCs w:val="20"/>
        </w:rPr>
        <w:t xml:space="preserve"> </w:t>
      </w:r>
      <w:r w:rsidRPr="00CD085C">
        <w:rPr>
          <w:sz w:val="20"/>
          <w:szCs w:val="20"/>
        </w:rPr>
        <w:t>изложить в редакции согласно приложению № 4 к настоящему  решению.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Председатель 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муниципального Совета                                                   В.И. Кривов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 xml:space="preserve">Глава </w:t>
      </w:r>
      <w:proofErr w:type="gramStart"/>
      <w:r w:rsidRPr="00CD085C">
        <w:rPr>
          <w:sz w:val="20"/>
          <w:szCs w:val="20"/>
        </w:rPr>
        <w:t>муниципального</w:t>
      </w:r>
      <w:proofErr w:type="gramEnd"/>
      <w:r w:rsidRPr="00CD085C">
        <w:rPr>
          <w:sz w:val="20"/>
          <w:szCs w:val="20"/>
        </w:rPr>
        <w:t xml:space="preserve"> </w:t>
      </w:r>
    </w:p>
    <w:p w:rsidR="00CD085C" w:rsidRP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CD085C">
        <w:rPr>
          <w:sz w:val="20"/>
          <w:szCs w:val="20"/>
        </w:rPr>
        <w:t>образования «Вохтомское»                                              И.А.Нефедова</w:t>
      </w:r>
    </w:p>
    <w:p w:rsidR="00CD085C" w:rsidRDefault="00CD085C" w:rsidP="00CD085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1229" w:type="dxa"/>
        <w:tblInd w:w="78" w:type="dxa"/>
        <w:tblLook w:val="04A0"/>
      </w:tblPr>
      <w:tblGrid>
        <w:gridCol w:w="15"/>
        <w:gridCol w:w="3686"/>
        <w:gridCol w:w="567"/>
        <w:gridCol w:w="39"/>
        <w:gridCol w:w="580"/>
        <w:gridCol w:w="105"/>
        <w:gridCol w:w="52"/>
        <w:gridCol w:w="506"/>
        <w:gridCol w:w="631"/>
        <w:gridCol w:w="385"/>
        <w:gridCol w:w="450"/>
        <w:gridCol w:w="146"/>
        <w:gridCol w:w="56"/>
        <w:gridCol w:w="534"/>
        <w:gridCol w:w="839"/>
        <w:gridCol w:w="45"/>
        <w:gridCol w:w="26"/>
        <w:gridCol w:w="213"/>
        <w:gridCol w:w="895"/>
        <w:gridCol w:w="188"/>
        <w:gridCol w:w="54"/>
        <w:gridCol w:w="30"/>
        <w:gridCol w:w="626"/>
        <w:gridCol w:w="561"/>
      </w:tblGrid>
      <w:tr w:rsidR="00BC317D" w:rsidRPr="00BC317D" w:rsidTr="002462B7">
        <w:trPr>
          <w:gridAfter w:val="5"/>
          <w:wAfter w:w="1459" w:type="dxa"/>
          <w:trHeight w:val="31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Приложение № 1</w:t>
            </w:r>
          </w:p>
        </w:tc>
      </w:tr>
      <w:tr w:rsidR="00BC317D" w:rsidRPr="00BC317D" w:rsidTr="002462B7">
        <w:trPr>
          <w:gridAfter w:val="5"/>
          <w:wAfter w:w="1459" w:type="dxa"/>
          <w:trHeight w:val="39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к решению четырнадцатой сессии</w:t>
            </w:r>
          </w:p>
        </w:tc>
      </w:tr>
      <w:tr w:rsidR="00BC317D" w:rsidRPr="00BC317D" w:rsidTr="002462B7">
        <w:trPr>
          <w:gridAfter w:val="5"/>
          <w:wAfter w:w="1459" w:type="dxa"/>
          <w:trHeight w:val="33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муниципального Совета</w:t>
            </w:r>
          </w:p>
        </w:tc>
      </w:tr>
      <w:tr w:rsidR="00BC317D" w:rsidRPr="00BC317D" w:rsidTr="002462B7">
        <w:trPr>
          <w:gridAfter w:val="5"/>
          <w:wAfter w:w="1459" w:type="dxa"/>
          <w:trHeight w:val="31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муниципального образования "Вохтомское"</w:t>
            </w:r>
          </w:p>
        </w:tc>
      </w:tr>
      <w:tr w:rsidR="00BC317D" w:rsidRPr="00BC317D" w:rsidTr="002462B7">
        <w:trPr>
          <w:gridAfter w:val="5"/>
          <w:wAfter w:w="1459" w:type="dxa"/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от 23.11.2022 № 84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</w:p>
        </w:tc>
      </w:tr>
      <w:tr w:rsidR="00BC317D" w:rsidRPr="00BC317D" w:rsidTr="002462B7">
        <w:trPr>
          <w:gridAfter w:val="5"/>
          <w:wAfter w:w="1459" w:type="dxa"/>
          <w:trHeight w:val="1062"/>
        </w:trPr>
        <w:tc>
          <w:tcPr>
            <w:tcW w:w="97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      на 2022 год и на плановый период 2023 и 2024 годы                      </w:t>
            </w:r>
          </w:p>
        </w:tc>
      </w:tr>
      <w:tr w:rsidR="00BC317D" w:rsidRPr="00BC317D" w:rsidTr="002462B7">
        <w:trPr>
          <w:gridAfter w:val="5"/>
          <w:wAfter w:w="1459" w:type="dxa"/>
          <w:trHeight w:val="2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2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Сумма,  рублей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2022 год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2023 год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2024 год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1 073 000,00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1 126 000,00</w:t>
            </w:r>
          </w:p>
        </w:tc>
      </w:tr>
      <w:tr w:rsidR="00BC317D" w:rsidRPr="00BC317D" w:rsidTr="002462B7">
        <w:trPr>
          <w:gridAfter w:val="1"/>
          <w:wAfter w:w="561" w:type="dxa"/>
          <w:trHeight w:val="42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1 01 00000 00 0000 000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759 000,0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810 000,00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863 000,00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49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1 01 02000 01 0000 110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759 000,0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810 000,00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863 000,00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1 06 00000 00 0000 000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220 000,0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220 000,00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220 000,00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1 06 01000 00 0000 110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1 06 01030 10 0000 110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1 06 06000 00 0000 110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190 000,0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190 000,00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190 000,00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1 06 06030 00 0000 110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50 000,0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50 000,00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50 000,00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     Земельный налог с физических лиц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1 06 06040 00 0000 110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140 000,0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140 000,00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140 000,00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1 08 00000 00 0000 000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2 000,00</w:t>
            </w:r>
          </w:p>
        </w:tc>
      </w:tr>
      <w:tr w:rsidR="00BC317D" w:rsidRPr="00BC317D" w:rsidTr="002462B7">
        <w:trPr>
          <w:gridAfter w:val="1"/>
          <w:wAfter w:w="561" w:type="dxa"/>
          <w:trHeight w:val="45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BC317D">
              <w:rPr>
                <w:sz w:val="16"/>
                <w:szCs w:val="16"/>
              </w:rPr>
              <w:lastRenderedPageBreak/>
              <w:t>совершение нотариальных действий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lastRenderedPageBreak/>
              <w:t>1 08 04020 01 0000 110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1 11 00000 00 0000 000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41 000,0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41 000,0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41 000,0</w:t>
            </w:r>
          </w:p>
        </w:tc>
      </w:tr>
      <w:tr w:rsidR="00BC317D" w:rsidRPr="00BC317D" w:rsidTr="002462B7">
        <w:trPr>
          <w:gridAfter w:val="1"/>
          <w:wAfter w:w="561" w:type="dxa"/>
          <w:trHeight w:val="45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1 11 05035 10 0000 120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41 000,0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41 000,00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41 000,00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17 303 808,53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4 454 204,01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4 484 269,73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2 02 00000 00 0000 000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17 303 808,53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4 454 204,01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4 484 269,73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2 02 10000 00 0000 150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719 129,90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604 666,66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630 047,16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из них: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2 02 15001 10 0000 150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163 125,20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130 500,16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130 500,16</w:t>
            </w:r>
          </w:p>
        </w:tc>
      </w:tr>
      <w:tr w:rsidR="00BC317D" w:rsidRPr="00BC317D" w:rsidTr="002462B7">
        <w:trPr>
          <w:gridAfter w:val="1"/>
          <w:wAfter w:w="561" w:type="dxa"/>
          <w:trHeight w:val="39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2 02 16001 10 0000 150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556 004,70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474 166,50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499 547,00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2 02 20000 00 0000 150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10 738 308,01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из них: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BC317D">
              <w:rPr>
                <w:sz w:val="16"/>
                <w:szCs w:val="16"/>
              </w:rPr>
              <w:t>культурно-досугового</w:t>
            </w:r>
            <w:proofErr w:type="spellEnd"/>
            <w:r w:rsidRPr="00BC317D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2 02 25513 10 0000 150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9 487 758,76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45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2 02 25467 10 0000 150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466 320,43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11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C317D">
              <w:rPr>
                <w:sz w:val="16"/>
                <w:szCs w:val="16"/>
              </w:rPr>
              <w:t>софинансирование</w:t>
            </w:r>
            <w:proofErr w:type="spellEnd"/>
            <w:r w:rsidRPr="00BC317D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2 02 29999 10 0000 150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264 824,82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45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BC317D">
              <w:rPr>
                <w:sz w:val="16"/>
                <w:szCs w:val="16"/>
              </w:rPr>
              <w:t>софинансирование</w:t>
            </w:r>
            <w:proofErr w:type="spellEnd"/>
            <w:r w:rsidRPr="00BC317D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2 02 29999 10 0000 150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19 500,00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Субсидии на оборудование источников наружного противопожарного водоснабжения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2 02 29999 10 0000 150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499 904,00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2 02 30000 00 0000 150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219 097,46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217 980,04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222 665,26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из них: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202 39998 10 0000 150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87 500,00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87 500,00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87 500,00</w:t>
            </w:r>
          </w:p>
        </w:tc>
      </w:tr>
      <w:tr w:rsidR="00BC317D" w:rsidRPr="00BC317D" w:rsidTr="002462B7">
        <w:trPr>
          <w:gridAfter w:val="1"/>
          <w:wAfter w:w="561" w:type="dxa"/>
          <w:trHeight w:val="45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2 02 35118 10 0000 150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131 597,46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130 480,04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135 165,26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2 02 40000 00 0000 150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5 627 273,16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3 631 557,31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3 631 557,31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из них: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45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2 02 40014 00 0000 150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1 219 015,85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9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BC317D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BC317D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2 02 40014 10 0000 150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658 870,00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9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BC317D">
              <w:rPr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C317D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2 02 40014 10 0000 150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363 881,65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2 02 40014 10 0000 150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196 264,20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18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4 408 257,31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3 631 557,31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3 631 557,31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Из них: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BC317D">
              <w:rPr>
                <w:sz w:val="16"/>
                <w:szCs w:val="16"/>
              </w:rPr>
              <w:t>софинансирование</w:t>
            </w:r>
            <w:proofErr w:type="spellEnd"/>
            <w:r w:rsidRPr="00BC317D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3 573 627,90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3 573 627,90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3 573 627,90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30 700,00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BC317D">
              <w:rPr>
                <w:sz w:val="16"/>
                <w:szCs w:val="16"/>
              </w:rPr>
              <w:t>водоисточников</w:t>
            </w:r>
            <w:proofErr w:type="spellEnd"/>
            <w:r w:rsidRPr="00BC317D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37 722,00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37 722,00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37 722,00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20 207,41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20 207,41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20 207,41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2 02 49999 10 0000 150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746 000,00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0,00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17D" w:rsidRPr="00BC317D" w:rsidRDefault="00BC317D" w:rsidP="00BC317D">
            <w:pPr>
              <w:ind w:firstLineChars="100" w:firstLine="160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sz w:val="16"/>
                <w:szCs w:val="16"/>
              </w:rPr>
            </w:pPr>
            <w:r w:rsidRPr="00BC317D">
              <w:rPr>
                <w:sz w:val="16"/>
                <w:szCs w:val="16"/>
              </w:rPr>
              <w:t> </w:t>
            </w:r>
          </w:p>
        </w:tc>
      </w:tr>
      <w:tr w:rsidR="00BC317D" w:rsidRPr="00BC317D" w:rsidTr="002462B7">
        <w:trPr>
          <w:gridAfter w:val="1"/>
          <w:wAfter w:w="561" w:type="dxa"/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7D" w:rsidRPr="00BC317D" w:rsidRDefault="00BC317D" w:rsidP="00BC317D">
            <w:pPr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center"/>
              <w:rPr>
                <w:b/>
                <w:bCs/>
                <w:sz w:val="16"/>
                <w:szCs w:val="16"/>
              </w:rPr>
            </w:pPr>
            <w:r w:rsidRPr="00BC31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18 325 808,53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5 527 204,01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17D" w:rsidRPr="00BC317D" w:rsidRDefault="00BC317D" w:rsidP="00BC31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C317D">
              <w:rPr>
                <w:b/>
                <w:bCs/>
                <w:i/>
                <w:iCs/>
                <w:sz w:val="16"/>
                <w:szCs w:val="16"/>
              </w:rPr>
              <w:t>5 610 269,73</w:t>
            </w:r>
          </w:p>
        </w:tc>
      </w:tr>
      <w:tr w:rsidR="002462B7" w:rsidRPr="002462B7" w:rsidTr="002462B7">
        <w:trPr>
          <w:trHeight w:val="28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4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Приложение № 2</w:t>
            </w:r>
            <w:r w:rsidRPr="002462B7">
              <w:rPr>
                <w:sz w:val="16"/>
                <w:szCs w:val="16"/>
              </w:rPr>
              <w:t xml:space="preserve"> </w:t>
            </w:r>
          </w:p>
        </w:tc>
      </w:tr>
      <w:tr w:rsidR="002462B7" w:rsidRPr="002462B7" w:rsidTr="002462B7">
        <w:trPr>
          <w:trHeight w:val="40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4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к решению четырнадцатой сессии</w:t>
            </w:r>
          </w:p>
        </w:tc>
      </w:tr>
      <w:tr w:rsidR="002462B7" w:rsidRPr="002462B7" w:rsidTr="002462B7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муниципального Совета</w:t>
            </w:r>
          </w:p>
        </w:tc>
      </w:tr>
      <w:tr w:rsidR="002462B7" w:rsidRPr="002462B7" w:rsidTr="002462B7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муниципального образования "Вохтомское"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от 23.11.2022 № 84</w:t>
            </w:r>
          </w:p>
        </w:tc>
      </w:tr>
      <w:tr w:rsidR="002462B7" w:rsidRPr="002462B7" w:rsidTr="002462B7">
        <w:trPr>
          <w:trHeight w:val="18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 xml:space="preserve"> </w:t>
            </w:r>
          </w:p>
        </w:tc>
      </w:tr>
      <w:tr w:rsidR="002462B7" w:rsidRPr="002462B7" w:rsidTr="002462B7">
        <w:trPr>
          <w:trHeight w:val="780"/>
        </w:trPr>
        <w:tc>
          <w:tcPr>
            <w:tcW w:w="112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2022 год и на плановый период 2023 и 2024 годы</w:t>
            </w:r>
          </w:p>
        </w:tc>
      </w:tr>
      <w:tr w:rsidR="002462B7" w:rsidRPr="002462B7" w:rsidTr="002462B7">
        <w:trPr>
          <w:trHeight w:val="225"/>
        </w:trPr>
        <w:tc>
          <w:tcPr>
            <w:tcW w:w="11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49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62B7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62B7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462B7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4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462B7">
              <w:rPr>
                <w:b/>
                <w:bCs/>
                <w:i/>
                <w:iCs/>
                <w:sz w:val="16"/>
                <w:szCs w:val="16"/>
              </w:rPr>
              <w:t>18 395 308,53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5 515 536,73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3 071 995,28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2 706 000,00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2 716 000,00</w:t>
            </w:r>
          </w:p>
        </w:tc>
      </w:tr>
      <w:tr w:rsidR="002462B7" w:rsidRPr="002462B7" w:rsidTr="002462B7">
        <w:trPr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2 441 350,58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2 441 350,58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2 157 586,38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1 988 500,00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1 993 500,00</w:t>
            </w:r>
          </w:p>
        </w:tc>
      </w:tr>
      <w:tr w:rsidR="002462B7" w:rsidRPr="002462B7" w:rsidTr="002462B7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1 678 000,00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1 678 000,00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1 527 500,00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1 529 000,00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458 586,38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458 586,38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443 500,00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21 000,00</w:t>
            </w:r>
          </w:p>
        </w:tc>
      </w:tr>
      <w:tr w:rsidR="002462B7" w:rsidRPr="002462B7" w:rsidTr="002462B7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2462B7" w:rsidRPr="002462B7" w:rsidTr="002462B7">
        <w:trPr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126 979,56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144 542,06</w:t>
            </w:r>
          </w:p>
        </w:tc>
      </w:tr>
      <w:tr w:rsidR="002462B7" w:rsidRPr="002462B7" w:rsidTr="002462B7">
        <w:trPr>
          <w:trHeight w:val="6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62B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462B7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2462B7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462B7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9 443,00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lastRenderedPageBreak/>
              <w:t xml:space="preserve">Ремонт и содержание противопожарных </w:t>
            </w:r>
            <w:proofErr w:type="spellStart"/>
            <w:r w:rsidRPr="002462B7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2462B7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37 722,00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2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296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62B7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462B7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18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62B7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462B7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463 881,65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3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trHeight w:val="2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13 485 791,56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2462B7" w:rsidRPr="002462B7" w:rsidTr="002462B7">
        <w:trPr>
          <w:trHeight w:val="37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13 485 791,56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13 485 791,56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13 485 791,56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2 341 900,00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2 341 900,00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284 757,88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20 207,41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2462B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2462B7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trHeight w:val="1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4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trHeight w:val="40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sz w:val="16"/>
                <w:szCs w:val="16"/>
              </w:rPr>
            </w:pPr>
            <w:r w:rsidRPr="00246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trHeight w:val="1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trHeight w:val="33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18 395 308,53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gridAfter w:val="13"/>
          <w:wAfter w:w="4213" w:type="dxa"/>
          <w:trHeight w:val="178"/>
        </w:trPr>
        <w:tc>
          <w:tcPr>
            <w:tcW w:w="5044" w:type="dxa"/>
            <w:gridSpan w:val="7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5044" w:type="dxa"/>
            <w:gridSpan w:val="7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gridSpan w:val="6"/>
            <w:shd w:val="solid" w:color="FFFFFF" w:fill="auto"/>
          </w:tcPr>
          <w:p w:rsid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3</w:t>
            </w:r>
          </w:p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четырнадцатой </w:t>
            </w: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сессии</w:t>
            </w:r>
          </w:p>
        </w:tc>
        <w:tc>
          <w:tcPr>
            <w:tcW w:w="1271" w:type="dxa"/>
            <w:gridSpan w:val="4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5044" w:type="dxa"/>
            <w:gridSpan w:val="7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06" w:type="dxa"/>
            <w:gridSpan w:val="6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271" w:type="dxa"/>
            <w:gridSpan w:val="4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33"/>
        </w:trPr>
        <w:tc>
          <w:tcPr>
            <w:tcW w:w="5044" w:type="dxa"/>
            <w:gridSpan w:val="7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77" w:type="dxa"/>
            <w:gridSpan w:val="10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образования "Вохтомское"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80"/>
        </w:trPr>
        <w:tc>
          <w:tcPr>
            <w:tcW w:w="5044" w:type="dxa"/>
            <w:gridSpan w:val="7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6" w:type="dxa"/>
            <w:gridSpan w:val="6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23.11.2022 № 84</w:t>
            </w:r>
          </w:p>
        </w:tc>
        <w:tc>
          <w:tcPr>
            <w:tcW w:w="1271" w:type="dxa"/>
            <w:gridSpan w:val="4"/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11229" w:type="dxa"/>
            <w:gridSpan w:val="2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непрограммным</w:t>
            </w:r>
            <w:proofErr w:type="spellEnd"/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направлениям деятельности), группам и подгруппам видов расходов бюджета муниципального образования "Вохтомское" на 2022 год и на плановый период 2023 и 2024 годы     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65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рас-ходов</w:t>
            </w:r>
            <w:proofErr w:type="spellEnd"/>
            <w:proofErr w:type="gramEnd"/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рублей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I. МУНИЦИПАЛЬНЫЕ ПРОГРАММЫ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14 155 464,14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2 596 808,97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2 614 371,47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14 155 464,14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2 596 808,97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2 614 371,47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1.1 Подпрограмма "Обеспечение пожарной безопасности"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651 919,00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174 144,56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191 707,06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126 979,56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144 542,06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126 979,56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144 542,06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126 979,56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144 542,06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мероприятий по приведению противопожарных </w:t>
            </w:r>
            <w:proofErr w:type="spell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водоисточников</w:t>
            </w:r>
            <w:proofErr w:type="spell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01 1 00 11560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01 1 00 11560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01 1 00 11560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9 443,00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Ремонт и содержание противопожарных </w:t>
            </w:r>
            <w:proofErr w:type="spell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водоисточников</w:t>
            </w:r>
            <w:proofErr w:type="spell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обустройство минерализованных полос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01 1 00 81530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01 1 00 81530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01 1 00 81530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37 722,00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S6630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561 754,00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S6630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561 754,00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S6630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561 754,00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91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1.2 Подпрограмма "Благоустройство"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01 6 00 00000 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50 557,00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13 485 791,56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2 372 107,41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2 372 107,41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2 279 515,31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2 341 900,00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2 341 900,00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2 279 515,31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2 341 900,00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2 341 900,00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2 279 515,31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2 341 900,00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2 341 900,00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учреждений культуры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01 7 00 15200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01 7 00 15200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01 7 00 15200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деятельности учреждений культуры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01 7 00 85200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01 7 00 85200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01 7 00 85200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S8310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284 757,88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S8310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284 757,88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S8310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284 757,88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39 707,41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39 707,41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S8530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20 207,41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сети учреждений </w:t>
            </w:r>
            <w:proofErr w:type="spell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культурно-досугового</w:t>
            </w:r>
            <w:proofErr w:type="spell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типа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01 7 00 55130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10 201 891,14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01 7 00 55130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10 201 891,14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бюджетным учреждениям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01 7 00 55130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10 201 891,14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L4670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501 419,82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L4670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501 419,82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(</w:t>
            </w:r>
            <w:proofErr w:type="spell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</w:t>
            </w:r>
            <w:proofErr w:type="gram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юдж</w:t>
            </w:r>
            <w:proofErr w:type="spell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L4670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501 419,82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75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II. НЕПРОГРАММНЫЕ НАПРАВЛЕНИЯ ДЕЯТЕЛЬНОСТИ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4 239 844,39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2 886 480,04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2 901 165,26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630 644,70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635 000,00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630 644,70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635 000,00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630 644,70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635 000,00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630 644,70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635 000,00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630 644,70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635 000,00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01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2 572 948,04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2 206 480,04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2 216 165,26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2 157 586,38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1 988 500,00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1 993 500,00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1 678 000,00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1 527 500,00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1 529 000,00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1 678 000,00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1 527 500,00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1 529 000,00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458 586,38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443 500,00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458 586,38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443 500,00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7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196 264,20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196 264,20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196 264,20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01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8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131 597,46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130 480,04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135 165,26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41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131 597,46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130 480,04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135 165,26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131 597,46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130 480,04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135 165,26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8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40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поддержка граждан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пенсии муниципальным служащим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13 500,00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10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в области дорожного хозяйства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1 022 751,65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97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558 870,00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558 870,00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558 870,00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97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</w:t>
            </w: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законодательством Российской Федерации 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20 0 00 88913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463 881,65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463 881,65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463 881,65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18 395 308,53</w:t>
            </w: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5 483 289,01</w:t>
            </w: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2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5 515 536,73</w:t>
            </w:r>
          </w:p>
        </w:tc>
      </w:tr>
      <w:tr w:rsidR="002462B7" w:rsidRPr="002462B7" w:rsidTr="002462B7">
        <w:tblPrEx>
          <w:tblCellMar>
            <w:left w:w="30" w:type="dxa"/>
            <w:right w:w="30" w:type="dxa"/>
          </w:tblCellMar>
          <w:tblLook w:val="0000"/>
        </w:tblPrEx>
        <w:trPr>
          <w:trHeight w:val="101"/>
        </w:trPr>
        <w:tc>
          <w:tcPr>
            <w:tcW w:w="5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462B7" w:rsidRPr="002462B7" w:rsidRDefault="002462B7" w:rsidP="002462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462B7" w:rsidRPr="002462B7" w:rsidTr="002462B7">
        <w:trPr>
          <w:gridBefore w:val="1"/>
          <w:wBefore w:w="15" w:type="dxa"/>
          <w:trHeight w:val="289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Приложение № 4</w:t>
            </w:r>
          </w:p>
        </w:tc>
      </w:tr>
      <w:tr w:rsidR="002462B7" w:rsidRPr="002462B7" w:rsidTr="002462B7">
        <w:trPr>
          <w:gridBefore w:val="1"/>
          <w:wBefore w:w="15" w:type="dxa"/>
          <w:trHeight w:val="193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2B7" w:rsidRPr="002462B7" w:rsidRDefault="002462B7" w:rsidP="00246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2B7" w:rsidRPr="002462B7" w:rsidRDefault="002462B7" w:rsidP="002462B7">
            <w:pPr>
              <w:rPr>
                <w:rFonts w:ascii="Arial" w:hAnsi="Arial" w:cs="Arial"/>
                <w:sz w:val="16"/>
                <w:szCs w:val="16"/>
              </w:rPr>
            </w:pPr>
            <w:r w:rsidRPr="002462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к решению четырнадцатой сессии</w:t>
            </w:r>
          </w:p>
        </w:tc>
      </w:tr>
      <w:tr w:rsidR="002462B7" w:rsidRPr="002462B7" w:rsidTr="002462B7">
        <w:trPr>
          <w:gridBefore w:val="1"/>
          <w:wBefore w:w="15" w:type="dxa"/>
          <w:trHeight w:val="360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муниципального Совета</w:t>
            </w:r>
          </w:p>
        </w:tc>
      </w:tr>
      <w:tr w:rsidR="002462B7" w:rsidRPr="002462B7" w:rsidTr="002462B7">
        <w:trPr>
          <w:gridBefore w:val="1"/>
          <w:wBefore w:w="15" w:type="dxa"/>
          <w:trHeight w:val="120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муниципального образования "Вохтомское"</w:t>
            </w:r>
          </w:p>
        </w:tc>
      </w:tr>
      <w:tr w:rsidR="002462B7" w:rsidRPr="002462B7" w:rsidTr="002462B7">
        <w:trPr>
          <w:gridBefore w:val="1"/>
          <w:wBefore w:w="15" w:type="dxa"/>
          <w:trHeight w:val="315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от 23.11.2022 № 84</w:t>
            </w:r>
          </w:p>
        </w:tc>
      </w:tr>
      <w:tr w:rsidR="002462B7" w:rsidRPr="002462B7" w:rsidTr="002462B7">
        <w:trPr>
          <w:gridBefore w:val="1"/>
          <w:wBefore w:w="15" w:type="dxa"/>
          <w:trHeight w:val="80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2B7" w:rsidRPr="002462B7" w:rsidRDefault="002462B7" w:rsidP="002462B7">
            <w:pPr>
              <w:jc w:val="right"/>
              <w:rPr>
                <w:sz w:val="16"/>
                <w:szCs w:val="16"/>
              </w:rPr>
            </w:pPr>
          </w:p>
        </w:tc>
      </w:tr>
      <w:tr w:rsidR="002462B7" w:rsidRPr="002462B7" w:rsidTr="002462B7">
        <w:trPr>
          <w:gridBefore w:val="1"/>
          <w:wBefore w:w="15" w:type="dxa"/>
          <w:trHeight w:val="942"/>
        </w:trPr>
        <w:tc>
          <w:tcPr>
            <w:tcW w:w="112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Распределение расходов  по разделам и подразделам   бюджета муниципального образования "Вохтомское"    на 2022 год и на плановый период 2023 и 2024 годы</w:t>
            </w:r>
          </w:p>
        </w:tc>
      </w:tr>
      <w:tr w:rsidR="002462B7" w:rsidRPr="002462B7" w:rsidTr="002462B7">
        <w:trPr>
          <w:gridBefore w:val="1"/>
          <w:wBefore w:w="15" w:type="dxa"/>
          <w:trHeight w:val="80"/>
        </w:trPr>
        <w:tc>
          <w:tcPr>
            <w:tcW w:w="112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62B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462B7" w:rsidRPr="002462B7" w:rsidTr="002462B7">
        <w:trPr>
          <w:gridBefore w:val="1"/>
          <w:wBefore w:w="15" w:type="dxa"/>
          <w:trHeight w:val="349"/>
        </w:trPr>
        <w:tc>
          <w:tcPr>
            <w:tcW w:w="4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11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62B7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4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2462B7" w:rsidRPr="002462B7" w:rsidTr="002462B7">
        <w:trPr>
          <w:gridBefore w:val="1"/>
          <w:wBefore w:w="15" w:type="dxa"/>
          <w:trHeight w:val="765"/>
        </w:trPr>
        <w:tc>
          <w:tcPr>
            <w:tcW w:w="4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2462B7" w:rsidRPr="002462B7" w:rsidTr="002462B7">
        <w:trPr>
          <w:gridBefore w:val="1"/>
          <w:wBefore w:w="15" w:type="dxa"/>
          <w:trHeight w:val="367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3 071 995,28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2 706 000,00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2 716 000,00</w:t>
            </w:r>
          </w:p>
        </w:tc>
      </w:tr>
      <w:tr w:rsidR="002462B7" w:rsidRPr="002462B7" w:rsidTr="002462B7">
        <w:trPr>
          <w:gridBefore w:val="1"/>
          <w:wBefore w:w="15" w:type="dxa"/>
          <w:trHeight w:val="557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630 644,70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635 000,00</w:t>
            </w:r>
          </w:p>
        </w:tc>
      </w:tr>
      <w:tr w:rsidR="002462B7" w:rsidRPr="002462B7" w:rsidTr="002462B7">
        <w:trPr>
          <w:gridBefore w:val="1"/>
          <w:wBefore w:w="15" w:type="dxa"/>
          <w:trHeight w:val="551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2 441 350,58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2 076 000,00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2 081 000,00</w:t>
            </w:r>
          </w:p>
        </w:tc>
      </w:tr>
      <w:tr w:rsidR="002462B7" w:rsidRPr="002462B7" w:rsidTr="002462B7">
        <w:trPr>
          <w:gridBefore w:val="1"/>
          <w:wBefore w:w="15" w:type="dxa"/>
          <w:trHeight w:val="27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gridBefore w:val="1"/>
          <w:wBefore w:w="15" w:type="dxa"/>
          <w:trHeight w:val="266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131 597,46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130 480,04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135 165,26</w:t>
            </w:r>
          </w:p>
        </w:tc>
      </w:tr>
      <w:tr w:rsidR="002462B7" w:rsidRPr="002462B7" w:rsidTr="002462B7">
        <w:trPr>
          <w:gridBefore w:val="1"/>
          <w:wBefore w:w="15" w:type="dxa"/>
          <w:trHeight w:val="425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191 707,06</w:t>
            </w:r>
          </w:p>
        </w:tc>
      </w:tr>
      <w:tr w:rsidR="002462B7" w:rsidRPr="002462B7" w:rsidTr="002462B7">
        <w:trPr>
          <w:gridBefore w:val="1"/>
          <w:wBefore w:w="15" w:type="dxa"/>
          <w:trHeight w:val="559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174 144,56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191 707,06</w:t>
            </w:r>
          </w:p>
        </w:tc>
      </w:tr>
      <w:tr w:rsidR="002462B7" w:rsidRPr="002462B7" w:rsidTr="002462B7">
        <w:trPr>
          <w:gridBefore w:val="1"/>
          <w:wBefore w:w="15" w:type="dxa"/>
          <w:trHeight w:val="128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gridBefore w:val="1"/>
          <w:wBefore w:w="15" w:type="dxa"/>
          <w:trHeight w:val="216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1 022 751,65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462B7" w:rsidRPr="002462B7" w:rsidTr="002462B7">
        <w:trPr>
          <w:gridBefore w:val="1"/>
          <w:wBefore w:w="15" w:type="dxa"/>
          <w:trHeight w:val="276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gridBefore w:val="1"/>
          <w:wBefore w:w="15" w:type="dxa"/>
          <w:trHeight w:val="266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50 557,00</w:t>
            </w:r>
          </w:p>
        </w:tc>
      </w:tr>
      <w:tr w:rsidR="002462B7" w:rsidRPr="002462B7" w:rsidTr="002462B7">
        <w:trPr>
          <w:gridBefore w:val="1"/>
          <w:wBefore w:w="15" w:type="dxa"/>
          <w:trHeight w:val="283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13 485 791,56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2 372 107,41</w:t>
            </w:r>
          </w:p>
        </w:tc>
      </w:tr>
      <w:tr w:rsidR="002462B7" w:rsidRPr="002462B7" w:rsidTr="002462B7">
        <w:trPr>
          <w:gridBefore w:val="1"/>
          <w:wBefore w:w="15" w:type="dxa"/>
          <w:trHeight w:val="273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13 485 791,56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2 372 107,41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2 372 107,41</w:t>
            </w:r>
          </w:p>
        </w:tc>
      </w:tr>
      <w:tr w:rsidR="002462B7" w:rsidRPr="002462B7" w:rsidTr="002462B7">
        <w:trPr>
          <w:gridBefore w:val="1"/>
          <w:wBefore w:w="15" w:type="dxa"/>
          <w:trHeight w:val="264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gridBefore w:val="1"/>
          <w:wBefore w:w="15" w:type="dxa"/>
          <w:trHeight w:val="282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62B7" w:rsidRPr="002462B7" w:rsidTr="002462B7">
        <w:trPr>
          <w:gridBefore w:val="1"/>
          <w:wBefore w:w="15" w:type="dxa"/>
          <w:trHeight w:val="250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18 395 308,53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5 483 289,01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5 515 536,73</w:t>
            </w:r>
          </w:p>
        </w:tc>
      </w:tr>
      <w:tr w:rsidR="002462B7" w:rsidRPr="002462B7" w:rsidTr="002462B7">
        <w:trPr>
          <w:gridBefore w:val="1"/>
          <w:wBefore w:w="15" w:type="dxa"/>
          <w:trHeight w:val="140"/>
        </w:trPr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jc w:val="center"/>
              <w:rPr>
                <w:sz w:val="16"/>
                <w:szCs w:val="16"/>
              </w:rPr>
            </w:pPr>
            <w:r w:rsidRPr="002462B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43 915,00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2B7" w:rsidRPr="002462B7" w:rsidRDefault="002462B7" w:rsidP="002462B7">
            <w:pPr>
              <w:rPr>
                <w:color w:val="000000"/>
                <w:sz w:val="16"/>
                <w:szCs w:val="16"/>
              </w:rPr>
            </w:pPr>
            <w:r w:rsidRPr="002462B7">
              <w:rPr>
                <w:color w:val="000000"/>
                <w:sz w:val="16"/>
                <w:szCs w:val="16"/>
              </w:rPr>
              <w:t>94 733,00</w:t>
            </w:r>
          </w:p>
        </w:tc>
      </w:tr>
      <w:tr w:rsidR="002462B7" w:rsidRPr="002462B7" w:rsidTr="002462B7">
        <w:trPr>
          <w:gridBefore w:val="1"/>
          <w:wBefore w:w="15" w:type="dxa"/>
          <w:trHeight w:val="125"/>
        </w:trPr>
        <w:tc>
          <w:tcPr>
            <w:tcW w:w="7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18 395 308,53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5 527 204,01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B7" w:rsidRPr="002462B7" w:rsidRDefault="002462B7" w:rsidP="00246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2B7">
              <w:rPr>
                <w:b/>
                <w:bCs/>
                <w:color w:val="000000"/>
                <w:sz w:val="16"/>
                <w:szCs w:val="16"/>
              </w:rPr>
              <w:t>5 610 269,73</w:t>
            </w:r>
          </w:p>
        </w:tc>
      </w:tr>
    </w:tbl>
    <w:p w:rsidR="00124791" w:rsidRDefault="00124791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2462B7" w:rsidRDefault="002462B7" w:rsidP="0055449D">
      <w:pPr>
        <w:jc w:val="center"/>
        <w:rPr>
          <w:b/>
          <w:sz w:val="18"/>
          <w:szCs w:val="18"/>
        </w:rPr>
      </w:pPr>
    </w:p>
    <w:p w:rsidR="00124791" w:rsidRDefault="00124791" w:rsidP="0055449D">
      <w:pPr>
        <w:jc w:val="center"/>
        <w:rPr>
          <w:b/>
          <w:sz w:val="18"/>
          <w:szCs w:val="18"/>
        </w:rPr>
      </w:pPr>
    </w:p>
    <w:p w:rsidR="0024486D" w:rsidRPr="00E41BEB" w:rsidRDefault="005F7D6F" w:rsidP="0024486D">
      <w:pPr>
        <w:jc w:val="both"/>
        <w:rPr>
          <w:sz w:val="32"/>
        </w:rPr>
      </w:pPr>
      <w:r w:rsidRPr="005F7D6F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124791">
        <w:rPr>
          <w:sz w:val="20"/>
          <w:szCs w:val="16"/>
        </w:rPr>
        <w:t>3</w:t>
      </w:r>
      <w:r w:rsidR="00CD085C">
        <w:rPr>
          <w:sz w:val="20"/>
          <w:szCs w:val="16"/>
        </w:rPr>
        <w:t>9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2462B7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24791"/>
    <w:rsid w:val="001605F1"/>
    <w:rsid w:val="001A76B2"/>
    <w:rsid w:val="001B547F"/>
    <w:rsid w:val="001D613E"/>
    <w:rsid w:val="001F0951"/>
    <w:rsid w:val="001F6E36"/>
    <w:rsid w:val="0024486D"/>
    <w:rsid w:val="002462B7"/>
    <w:rsid w:val="00294CC8"/>
    <w:rsid w:val="002B1123"/>
    <w:rsid w:val="00305AFD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5F7D6F"/>
    <w:rsid w:val="0063551F"/>
    <w:rsid w:val="006E2309"/>
    <w:rsid w:val="007433D7"/>
    <w:rsid w:val="00783871"/>
    <w:rsid w:val="007A61F2"/>
    <w:rsid w:val="007D1DF1"/>
    <w:rsid w:val="00806FF1"/>
    <w:rsid w:val="00807077"/>
    <w:rsid w:val="00884FD9"/>
    <w:rsid w:val="008A3FAD"/>
    <w:rsid w:val="008B3DA6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941C9"/>
    <w:rsid w:val="00BC317D"/>
    <w:rsid w:val="00BD135C"/>
    <w:rsid w:val="00BD1D53"/>
    <w:rsid w:val="00BE2A84"/>
    <w:rsid w:val="00C111C9"/>
    <w:rsid w:val="00C42DCF"/>
    <w:rsid w:val="00C8497D"/>
    <w:rsid w:val="00C972A9"/>
    <w:rsid w:val="00CD085C"/>
    <w:rsid w:val="00CD27E2"/>
    <w:rsid w:val="00CF7F55"/>
    <w:rsid w:val="00D2001B"/>
    <w:rsid w:val="00D52AA8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character" w:styleId="ad">
    <w:name w:val="FollowedHyperlink"/>
    <w:basedOn w:val="a1"/>
    <w:uiPriority w:val="99"/>
    <w:semiHidden/>
    <w:unhideWhenUsed/>
    <w:rsid w:val="002462B7"/>
    <w:rPr>
      <w:color w:val="800080"/>
      <w:u w:val="single"/>
    </w:rPr>
  </w:style>
  <w:style w:type="paragraph" w:customStyle="1" w:styleId="xl66">
    <w:name w:val="xl66"/>
    <w:basedOn w:val="a"/>
    <w:rsid w:val="002462B7"/>
    <w:pPr>
      <w:spacing w:before="100" w:beforeAutospacing="1" w:after="100" w:afterAutospacing="1"/>
    </w:pPr>
  </w:style>
  <w:style w:type="paragraph" w:customStyle="1" w:styleId="xl67">
    <w:name w:val="xl67"/>
    <w:basedOn w:val="a"/>
    <w:rsid w:val="002462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462B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2B7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2462B7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462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462B7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2B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2B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462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46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45</cp:revision>
  <dcterms:created xsi:type="dcterms:W3CDTF">2022-03-01T11:08:00Z</dcterms:created>
  <dcterms:modified xsi:type="dcterms:W3CDTF">2022-11-30T12:16:00Z</dcterms:modified>
</cp:coreProperties>
</file>