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5B" w:rsidRDefault="00C20ADD" w:rsidP="00B5675B">
      <w:pPr>
        <w:rPr>
          <w:rFonts w:ascii="Verdana" w:hAnsi="Verdana"/>
          <w:b/>
          <w:i/>
          <w:shadow/>
          <w:sz w:val="28"/>
          <w:szCs w:val="28"/>
        </w:rPr>
      </w:pPr>
      <w:r w:rsidRPr="00C20A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18pt;width:225pt;height:27pt;z-index:251660288" stroked="f">
            <v:imagedata embosscolor="shadow add(51)"/>
            <v:shadow on="t" color="#969696" opacity=".5" offset="11pt,-9pt" offset2="10pt,-6pt"/>
            <v:textbox style="mso-next-textbox:#_x0000_s1027">
              <w:txbxContent>
                <w:p w:rsidR="00D909AE" w:rsidRDefault="00D909AE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  <w:p w:rsidR="00D909AE" w:rsidRDefault="00D909AE" w:rsidP="00AB7814">
                  <w:pPr>
                    <w:jc w:val="center"/>
                    <w:rPr>
                      <w:shadow/>
                      <w:sz w:val="36"/>
                      <w:szCs w:val="36"/>
                    </w:rPr>
                  </w:pPr>
                  <w:r>
                    <w:rPr>
                      <w:shadow/>
                      <w:sz w:val="36"/>
                      <w:szCs w:val="36"/>
                    </w:rPr>
                    <w:t>Вестник</w:t>
                  </w:r>
                </w:p>
              </w:txbxContent>
            </v:textbox>
            <w10:wrap type="square"/>
          </v:shape>
        </w:pict>
      </w:r>
    </w:p>
    <w:p w:rsidR="00B5675B" w:rsidRDefault="00B5675B" w:rsidP="00B5675B">
      <w:pPr>
        <w:rPr>
          <w:rFonts w:ascii="Monotype Corsiva" w:hAnsi="Monotype Corsiva"/>
          <w:b/>
          <w:i/>
          <w:shadow/>
          <w:sz w:val="144"/>
          <w:szCs w:val="144"/>
        </w:rPr>
      </w:pPr>
    </w:p>
    <w:p w:rsidR="00974DED" w:rsidRPr="00B5675B" w:rsidRDefault="00974DED" w:rsidP="00B5675B">
      <w:pPr>
        <w:jc w:val="center"/>
        <w:rPr>
          <w:rFonts w:ascii="Verdana" w:hAnsi="Verdana"/>
          <w:b/>
          <w:i/>
          <w:shadow/>
          <w:sz w:val="28"/>
          <w:szCs w:val="28"/>
        </w:rPr>
      </w:pPr>
      <w:r w:rsidRPr="001A28BA">
        <w:rPr>
          <w:rFonts w:ascii="Monotype Corsiva" w:hAnsi="Monotype Corsiva"/>
          <w:b/>
          <w:i/>
          <w:shadow/>
          <w:sz w:val="144"/>
          <w:szCs w:val="144"/>
        </w:rPr>
        <w:t>Деревенька    моя</w:t>
      </w:r>
    </w:p>
    <w:p w:rsidR="00974DED" w:rsidRDefault="00D11B7B" w:rsidP="00974DED">
      <w:pPr>
        <w:pBdr>
          <w:bottom w:val="single" w:sz="12" w:space="1" w:color="auto"/>
        </w:pBdr>
        <w:spacing w:line="360" w:lineRule="auto"/>
        <w:jc w:val="right"/>
        <w:rPr>
          <w:b/>
          <w:shadow/>
          <w:sz w:val="36"/>
          <w:szCs w:val="36"/>
        </w:rPr>
      </w:pPr>
      <w:r>
        <w:rPr>
          <w:b/>
          <w:shadow/>
          <w:sz w:val="36"/>
          <w:szCs w:val="36"/>
        </w:rPr>
        <w:t>Выпуск № 47</w:t>
      </w:r>
      <w:r w:rsidR="00974DED">
        <w:rPr>
          <w:b/>
          <w:shadow/>
          <w:sz w:val="36"/>
          <w:szCs w:val="36"/>
        </w:rPr>
        <w:t xml:space="preserve"> от </w:t>
      </w:r>
      <w:r>
        <w:rPr>
          <w:b/>
          <w:shadow/>
          <w:sz w:val="36"/>
          <w:szCs w:val="36"/>
        </w:rPr>
        <w:t>31</w:t>
      </w:r>
      <w:r w:rsidR="00370C9B">
        <w:rPr>
          <w:b/>
          <w:shadow/>
          <w:sz w:val="36"/>
          <w:szCs w:val="36"/>
        </w:rPr>
        <w:t xml:space="preserve"> </w:t>
      </w:r>
      <w:r w:rsidR="003B0C85">
        <w:rPr>
          <w:b/>
          <w:shadow/>
          <w:sz w:val="36"/>
          <w:szCs w:val="36"/>
        </w:rPr>
        <w:t>декабря</w:t>
      </w:r>
      <w:r w:rsidR="00974DED">
        <w:rPr>
          <w:b/>
          <w:shadow/>
          <w:sz w:val="36"/>
          <w:szCs w:val="36"/>
        </w:rPr>
        <w:t xml:space="preserve"> 2022 года</w:t>
      </w:r>
    </w:p>
    <w:p w:rsidR="00D11B7B" w:rsidRPr="0023686B" w:rsidRDefault="00D11B7B" w:rsidP="00D11B7B">
      <w:pPr>
        <w:jc w:val="center"/>
        <w:rPr>
          <w:b/>
          <w:sz w:val="20"/>
          <w:szCs w:val="20"/>
        </w:rPr>
      </w:pPr>
      <w:r w:rsidRPr="0023686B">
        <w:rPr>
          <w:b/>
          <w:sz w:val="20"/>
          <w:szCs w:val="20"/>
        </w:rPr>
        <w:t>МУНИЦИПАЛЬНОЕ  ОБРАЗОВАНИЕ</w:t>
      </w:r>
      <w:r>
        <w:rPr>
          <w:b/>
          <w:sz w:val="20"/>
          <w:szCs w:val="20"/>
        </w:rPr>
        <w:t xml:space="preserve"> </w:t>
      </w:r>
      <w:r w:rsidRPr="0023686B">
        <w:rPr>
          <w:b/>
          <w:sz w:val="20"/>
          <w:szCs w:val="20"/>
        </w:rPr>
        <w:t>«ВОХТОМСКОЕ»</w:t>
      </w:r>
    </w:p>
    <w:p w:rsidR="00D11B7B" w:rsidRPr="0023686B" w:rsidRDefault="00D11B7B" w:rsidP="00D11B7B">
      <w:pPr>
        <w:jc w:val="center"/>
        <w:rPr>
          <w:b/>
          <w:sz w:val="20"/>
          <w:szCs w:val="20"/>
        </w:rPr>
      </w:pPr>
    </w:p>
    <w:p w:rsidR="00D11B7B" w:rsidRPr="0023686B" w:rsidRDefault="00D11B7B" w:rsidP="00D11B7B">
      <w:pPr>
        <w:jc w:val="center"/>
        <w:rPr>
          <w:b/>
          <w:sz w:val="20"/>
          <w:szCs w:val="20"/>
        </w:rPr>
      </w:pPr>
      <w:r w:rsidRPr="0023686B">
        <w:rPr>
          <w:b/>
          <w:sz w:val="20"/>
          <w:szCs w:val="20"/>
        </w:rPr>
        <w:t>МУНИЦИПАЛЬНЫЙ  СОВЕТ</w:t>
      </w:r>
    </w:p>
    <w:p w:rsidR="00D11B7B" w:rsidRPr="0023686B" w:rsidRDefault="00D11B7B" w:rsidP="00D11B7B">
      <w:pPr>
        <w:jc w:val="center"/>
        <w:rPr>
          <w:b/>
          <w:sz w:val="20"/>
          <w:szCs w:val="20"/>
        </w:rPr>
      </w:pPr>
      <w:r w:rsidRPr="0023686B">
        <w:rPr>
          <w:b/>
          <w:sz w:val="20"/>
          <w:szCs w:val="20"/>
        </w:rPr>
        <w:t>пятого созыва</w:t>
      </w:r>
    </w:p>
    <w:p w:rsidR="00D11B7B" w:rsidRPr="0023686B" w:rsidRDefault="00D11B7B" w:rsidP="00D11B7B">
      <w:pPr>
        <w:widowControl w:val="0"/>
        <w:spacing w:line="264" w:lineRule="auto"/>
        <w:jc w:val="center"/>
        <w:rPr>
          <w:b/>
          <w:sz w:val="20"/>
          <w:szCs w:val="20"/>
        </w:rPr>
      </w:pPr>
    </w:p>
    <w:p w:rsidR="00D11B7B" w:rsidRPr="0023686B" w:rsidRDefault="00D11B7B" w:rsidP="00D11B7B">
      <w:pPr>
        <w:jc w:val="center"/>
        <w:rPr>
          <w:b/>
          <w:sz w:val="20"/>
          <w:szCs w:val="20"/>
        </w:rPr>
      </w:pPr>
      <w:r w:rsidRPr="0023686B">
        <w:rPr>
          <w:b/>
          <w:sz w:val="20"/>
          <w:szCs w:val="20"/>
        </w:rPr>
        <w:t>РЕШЕНИЕ</w:t>
      </w:r>
    </w:p>
    <w:p w:rsidR="00D11B7B" w:rsidRPr="0023686B" w:rsidRDefault="00D11B7B" w:rsidP="00D11B7B">
      <w:pPr>
        <w:jc w:val="center"/>
        <w:rPr>
          <w:sz w:val="20"/>
          <w:szCs w:val="20"/>
        </w:rPr>
      </w:pPr>
      <w:r w:rsidRPr="0023686B">
        <w:rPr>
          <w:sz w:val="20"/>
          <w:szCs w:val="20"/>
        </w:rPr>
        <w:t>пятнадцатой сессии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spacing w:line="264" w:lineRule="auto"/>
        <w:jc w:val="center"/>
        <w:rPr>
          <w:bCs/>
          <w:sz w:val="20"/>
          <w:szCs w:val="20"/>
        </w:rPr>
      </w:pPr>
      <w:r w:rsidRPr="0023686B">
        <w:rPr>
          <w:bCs/>
          <w:sz w:val="20"/>
          <w:szCs w:val="20"/>
        </w:rPr>
        <w:t xml:space="preserve">от 28 декабря </w:t>
      </w:r>
      <w:r w:rsidRPr="0023686B">
        <w:rPr>
          <w:bCs/>
          <w:sz w:val="20"/>
          <w:szCs w:val="20"/>
        </w:rPr>
        <w:softHyphen/>
        <w:t xml:space="preserve">2022 г.                                                                  </w:t>
      </w:r>
      <w:r>
        <w:rPr>
          <w:bCs/>
          <w:sz w:val="20"/>
          <w:szCs w:val="20"/>
        </w:rPr>
        <w:t xml:space="preserve">                                                                       </w:t>
      </w:r>
      <w:r w:rsidRPr="0023686B">
        <w:rPr>
          <w:bCs/>
          <w:sz w:val="20"/>
          <w:szCs w:val="20"/>
        </w:rPr>
        <w:t xml:space="preserve">            № 90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spacing w:line="264" w:lineRule="auto"/>
        <w:jc w:val="both"/>
        <w:rPr>
          <w:b/>
          <w:bCs/>
          <w:sz w:val="20"/>
          <w:szCs w:val="20"/>
        </w:rPr>
      </w:pPr>
    </w:p>
    <w:p w:rsidR="00D11B7B" w:rsidRPr="0023686B" w:rsidRDefault="00D11B7B" w:rsidP="00D11B7B">
      <w:pPr>
        <w:jc w:val="center"/>
        <w:rPr>
          <w:sz w:val="20"/>
          <w:szCs w:val="20"/>
        </w:rPr>
      </w:pPr>
      <w:r w:rsidRPr="0023686B">
        <w:rPr>
          <w:sz w:val="20"/>
          <w:szCs w:val="20"/>
        </w:rPr>
        <w:t>п. Фоминский Коношского района Архангельско</w:t>
      </w:r>
      <w:r>
        <w:rPr>
          <w:sz w:val="20"/>
          <w:szCs w:val="20"/>
        </w:rPr>
        <w:t>й области</w:t>
      </w:r>
    </w:p>
    <w:p w:rsidR="00D11B7B" w:rsidRPr="0023686B" w:rsidRDefault="00D11B7B" w:rsidP="00D11B7B">
      <w:pPr>
        <w:jc w:val="both"/>
        <w:rPr>
          <w:sz w:val="20"/>
          <w:szCs w:val="20"/>
        </w:rPr>
      </w:pPr>
      <w:r w:rsidRPr="0023686B">
        <w:rPr>
          <w:sz w:val="20"/>
          <w:szCs w:val="20"/>
        </w:rPr>
        <w:tab/>
      </w:r>
    </w:p>
    <w:p w:rsidR="00D11B7B" w:rsidRPr="0023686B" w:rsidRDefault="00D11B7B" w:rsidP="00D11B7B">
      <w:pPr>
        <w:jc w:val="center"/>
        <w:rPr>
          <w:b/>
          <w:sz w:val="20"/>
          <w:szCs w:val="20"/>
        </w:rPr>
      </w:pPr>
      <w:r w:rsidRPr="0023686B">
        <w:rPr>
          <w:b/>
          <w:sz w:val="20"/>
          <w:szCs w:val="20"/>
        </w:rPr>
        <w:t xml:space="preserve">О бюджете муниципального образования «Вохтомское» </w:t>
      </w:r>
    </w:p>
    <w:p w:rsidR="00D11B7B" w:rsidRPr="0023686B" w:rsidRDefault="00D11B7B" w:rsidP="00D11B7B">
      <w:pPr>
        <w:jc w:val="center"/>
        <w:rPr>
          <w:b/>
          <w:sz w:val="20"/>
          <w:szCs w:val="20"/>
        </w:rPr>
      </w:pPr>
      <w:r w:rsidRPr="0023686B">
        <w:rPr>
          <w:b/>
          <w:sz w:val="20"/>
          <w:szCs w:val="20"/>
        </w:rPr>
        <w:t>на 2023 год и на плановый период 2024  и 2025</w:t>
      </w:r>
    </w:p>
    <w:p w:rsidR="00D11B7B" w:rsidRPr="0023686B" w:rsidRDefault="00D11B7B" w:rsidP="00D11B7B">
      <w:pPr>
        <w:jc w:val="center"/>
        <w:rPr>
          <w:b/>
          <w:sz w:val="20"/>
          <w:szCs w:val="20"/>
        </w:rPr>
      </w:pPr>
      <w:r w:rsidRPr="0023686B">
        <w:rPr>
          <w:b/>
          <w:sz w:val="20"/>
          <w:szCs w:val="20"/>
        </w:rPr>
        <w:t xml:space="preserve"> годов</w:t>
      </w:r>
    </w:p>
    <w:p w:rsidR="00D11B7B" w:rsidRPr="0023686B" w:rsidRDefault="00D11B7B" w:rsidP="00D11B7B">
      <w:pPr>
        <w:jc w:val="center"/>
        <w:rPr>
          <w:sz w:val="20"/>
          <w:szCs w:val="20"/>
        </w:rPr>
      </w:pPr>
      <w:r w:rsidRPr="0023686B">
        <w:rPr>
          <w:b/>
          <w:sz w:val="20"/>
          <w:szCs w:val="20"/>
        </w:rPr>
        <w:t>(Второе чтение)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spacing w:after="120" w:line="264" w:lineRule="auto"/>
        <w:ind w:firstLine="709"/>
        <w:jc w:val="both"/>
        <w:rPr>
          <w:b/>
          <w:bCs/>
          <w:sz w:val="20"/>
          <w:szCs w:val="20"/>
        </w:rPr>
      </w:pPr>
      <w:r w:rsidRPr="0023686B">
        <w:rPr>
          <w:b/>
          <w:bCs/>
          <w:sz w:val="20"/>
          <w:szCs w:val="20"/>
        </w:rPr>
        <w:t>Статья 1.</w:t>
      </w:r>
    </w:p>
    <w:p w:rsidR="00D11B7B" w:rsidRPr="0023686B" w:rsidRDefault="00D11B7B" w:rsidP="00D11B7B">
      <w:pPr>
        <w:spacing w:line="264" w:lineRule="auto"/>
        <w:ind w:firstLine="568"/>
        <w:jc w:val="both"/>
        <w:rPr>
          <w:sz w:val="20"/>
          <w:szCs w:val="20"/>
        </w:rPr>
      </w:pPr>
      <w:r w:rsidRPr="0023686B">
        <w:rPr>
          <w:sz w:val="20"/>
          <w:szCs w:val="20"/>
        </w:rPr>
        <w:tab/>
        <w:t>1. Утвердить основные характеристики бюджета  муниципального образования "Вохтомское" (далее – бюджет поселения, поселение) на 2023 год: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>1) общий объем доходов бюджета поселения в сумме 7 570 936,60 рублей;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>2) общий объем расходов бюджета поселения в сумме 7 570 936,60 рублей;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 xml:space="preserve">3) дефицит / </w:t>
      </w:r>
      <w:proofErr w:type="spellStart"/>
      <w:r w:rsidRPr="0023686B">
        <w:rPr>
          <w:sz w:val="20"/>
          <w:szCs w:val="20"/>
        </w:rPr>
        <w:t>профицит</w:t>
      </w:r>
      <w:proofErr w:type="spellEnd"/>
      <w:r w:rsidRPr="0023686B">
        <w:rPr>
          <w:sz w:val="20"/>
          <w:szCs w:val="20"/>
        </w:rPr>
        <w:t xml:space="preserve"> бюджета поселения  в сумме 0,00 тыс. рублей.</w:t>
      </w:r>
    </w:p>
    <w:p w:rsidR="00D11B7B" w:rsidRPr="0023686B" w:rsidRDefault="00D11B7B" w:rsidP="00D11B7B">
      <w:pPr>
        <w:spacing w:line="264" w:lineRule="auto"/>
        <w:ind w:firstLine="708"/>
        <w:jc w:val="both"/>
        <w:rPr>
          <w:sz w:val="20"/>
          <w:szCs w:val="20"/>
        </w:rPr>
      </w:pPr>
      <w:r w:rsidRPr="0023686B">
        <w:rPr>
          <w:sz w:val="20"/>
          <w:szCs w:val="20"/>
        </w:rPr>
        <w:t>2. Утвердить основные характеристики бюджета поселения на плановый период 2024 и 2025 годов: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>1) общий объем доходов бюджета поселения на 2024 год в сумме 7 837 091,24 рублей и на 2025 год в сумме 6 217 765,27 рублей;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>2) общий объем расходов бюджета поселения на 2024 год в сумме 7 837 091,24 рублей  (в том числе объем условно утвержденных расходов в сумме 56 600,00 рублей) и на 2025 год в сумме 6 217 765,27 рублей (в том числе объем условно утвержденных расходов в сумме 59 450,00 рублей);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i/>
          <w:sz w:val="20"/>
          <w:szCs w:val="20"/>
        </w:rPr>
      </w:pPr>
      <w:r w:rsidRPr="0023686B">
        <w:rPr>
          <w:sz w:val="20"/>
          <w:szCs w:val="20"/>
        </w:rPr>
        <w:t xml:space="preserve">3) дефицит / </w:t>
      </w:r>
      <w:proofErr w:type="spellStart"/>
      <w:r w:rsidRPr="0023686B">
        <w:rPr>
          <w:sz w:val="20"/>
          <w:szCs w:val="20"/>
        </w:rPr>
        <w:t>профицит</w:t>
      </w:r>
      <w:proofErr w:type="spellEnd"/>
      <w:r w:rsidRPr="0023686B">
        <w:rPr>
          <w:sz w:val="20"/>
          <w:szCs w:val="20"/>
        </w:rPr>
        <w:t xml:space="preserve"> бюджета поселения на 2024 год в сумме 0,00 рублей   и на 2025 год в сумме 0,00 рублей.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23686B">
        <w:rPr>
          <w:b/>
          <w:bCs/>
          <w:sz w:val="20"/>
          <w:szCs w:val="20"/>
        </w:rPr>
        <w:t>Статья 2.</w:t>
      </w:r>
    </w:p>
    <w:p w:rsidR="00D11B7B" w:rsidRPr="0023686B" w:rsidRDefault="00D11B7B" w:rsidP="00D11B7B">
      <w:pPr>
        <w:pStyle w:val="ae"/>
        <w:ind w:firstLine="693"/>
        <w:jc w:val="both"/>
        <w:rPr>
          <w:b/>
          <w:bCs/>
        </w:rPr>
      </w:pPr>
      <w:r w:rsidRPr="0023686B">
        <w:rPr>
          <w:rFonts w:ascii="Times New Roman" w:eastAsia="MS Mincho" w:hAnsi="Times New Roman"/>
        </w:rPr>
        <w:t xml:space="preserve">Утвердить прогнозируемое поступление доходов бюджета поселения на 2023 год </w:t>
      </w:r>
      <w:r w:rsidRPr="0023686B">
        <w:rPr>
          <w:rFonts w:ascii="Times New Roman" w:hAnsi="Times New Roman"/>
        </w:rPr>
        <w:t>и на плановый период 2024 и 2025 годов</w:t>
      </w:r>
      <w:r w:rsidRPr="0023686B">
        <w:rPr>
          <w:rFonts w:ascii="Times New Roman" w:eastAsia="MS Mincho" w:hAnsi="Times New Roman"/>
        </w:rPr>
        <w:t xml:space="preserve"> согласно приложению  </w:t>
      </w:r>
      <w:r w:rsidRPr="0023686B">
        <w:rPr>
          <w:rFonts w:ascii="Times New Roman" w:hAnsi="Times New Roman"/>
        </w:rPr>
        <w:t>№ 1</w:t>
      </w:r>
      <w:r w:rsidRPr="0023686B">
        <w:rPr>
          <w:rFonts w:ascii="Times New Roman" w:eastAsia="MS Mincho" w:hAnsi="Times New Roman"/>
        </w:rPr>
        <w:t xml:space="preserve"> к настоящему решению.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  <w:r w:rsidRPr="0023686B">
        <w:rPr>
          <w:b/>
          <w:bCs/>
          <w:sz w:val="20"/>
          <w:szCs w:val="20"/>
        </w:rPr>
        <w:t>Статья 3.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>1. Утвердить ведомственную структуру расходов бюджета поселения на 2023 год и на плановый период 2024 и 2025 годов</w:t>
      </w:r>
      <w:r w:rsidRPr="0023686B">
        <w:rPr>
          <w:rFonts w:eastAsia="MS Mincho"/>
          <w:sz w:val="20"/>
          <w:szCs w:val="20"/>
        </w:rPr>
        <w:t xml:space="preserve"> </w:t>
      </w:r>
      <w:r w:rsidRPr="0023686B">
        <w:rPr>
          <w:sz w:val="20"/>
          <w:szCs w:val="20"/>
        </w:rPr>
        <w:t xml:space="preserve">согласно приложению № 2 к настоящему решению. 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 xml:space="preserve">2. Утвердить распределение бюджетных ассигнований по целевым статьям (муниципальным программам и </w:t>
      </w:r>
      <w:proofErr w:type="spellStart"/>
      <w:r w:rsidRPr="0023686B">
        <w:rPr>
          <w:sz w:val="20"/>
          <w:szCs w:val="20"/>
        </w:rPr>
        <w:t>непрограммным</w:t>
      </w:r>
      <w:proofErr w:type="spellEnd"/>
      <w:r w:rsidRPr="0023686B">
        <w:rPr>
          <w:sz w:val="20"/>
          <w:szCs w:val="20"/>
        </w:rPr>
        <w:t xml:space="preserve"> направлениям деятельности), группам и подгруппам видов расходов бюджета поселения на 2023 год и на плановый период 2024  и 2025 годов</w:t>
      </w:r>
      <w:r w:rsidRPr="0023686B">
        <w:rPr>
          <w:rFonts w:eastAsia="MS Mincho"/>
          <w:sz w:val="20"/>
          <w:szCs w:val="20"/>
        </w:rPr>
        <w:t xml:space="preserve"> </w:t>
      </w:r>
      <w:r w:rsidRPr="0023686B">
        <w:rPr>
          <w:sz w:val="20"/>
          <w:szCs w:val="20"/>
        </w:rPr>
        <w:t>согласно приложению № 3 к настоящему решению.</w:t>
      </w:r>
    </w:p>
    <w:p w:rsidR="00D11B7B" w:rsidRPr="0023686B" w:rsidRDefault="00D11B7B" w:rsidP="00D11B7B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>3. Утвердить распределение бюджетных ассигнований по разделам                        и подразделам бюджета поселения на 2023 год и на плановый период                    2024  и 2025 годов</w:t>
      </w:r>
      <w:r w:rsidRPr="0023686B">
        <w:rPr>
          <w:rFonts w:eastAsia="MS Mincho"/>
          <w:sz w:val="20"/>
          <w:szCs w:val="20"/>
        </w:rPr>
        <w:t xml:space="preserve"> </w:t>
      </w:r>
      <w:r w:rsidRPr="0023686B">
        <w:rPr>
          <w:sz w:val="20"/>
          <w:szCs w:val="20"/>
        </w:rPr>
        <w:t>согласно приложению № 4 к настоящему решению.</w:t>
      </w:r>
    </w:p>
    <w:p w:rsidR="00D11B7B" w:rsidRPr="0023686B" w:rsidRDefault="00D11B7B" w:rsidP="00D11B7B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>4. Утвердить общий объем бюджетных ассигнований на исполнение публичных нормативных обязательств бюджета поселения на 2023 год в сумме 18 000,00 рублей, на 2024 год в сумме 0,00 рублей и на 2025 год  в сумме 0,00 рублей.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sz w:val="20"/>
          <w:szCs w:val="20"/>
        </w:rPr>
      </w:pPr>
      <w:r w:rsidRPr="0023686B">
        <w:rPr>
          <w:b/>
          <w:bCs/>
          <w:sz w:val="20"/>
          <w:szCs w:val="20"/>
        </w:rPr>
        <w:t>Статья 4.</w:t>
      </w:r>
    </w:p>
    <w:p w:rsidR="00D11B7B" w:rsidRPr="0023686B" w:rsidRDefault="00D11B7B" w:rsidP="00D11B7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>1. Утвердить объем безвозмездных поступлений, получаемых бюджетом поселения из других бюджетов бюджетной системы Российской Федерации, в  2023 году в сумме 6 459 936,60 рублей, в 2024 году в сумме 6 705 091,24 рублей и в 2025 году в сумме 5 028 765,27 рублей.</w:t>
      </w:r>
    </w:p>
    <w:p w:rsidR="00D11B7B" w:rsidRPr="0023686B" w:rsidRDefault="00D11B7B" w:rsidP="00D11B7B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</w:p>
    <w:p w:rsidR="00D11B7B" w:rsidRPr="0023686B" w:rsidRDefault="00D11B7B" w:rsidP="00D11B7B">
      <w:pPr>
        <w:widowControl w:val="0"/>
        <w:tabs>
          <w:tab w:val="left" w:pos="696"/>
        </w:tabs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sz w:val="20"/>
          <w:szCs w:val="20"/>
        </w:rPr>
      </w:pPr>
      <w:r w:rsidRPr="0023686B">
        <w:rPr>
          <w:b/>
          <w:bCs/>
          <w:sz w:val="20"/>
          <w:szCs w:val="20"/>
        </w:rPr>
        <w:lastRenderedPageBreak/>
        <w:t>Статья 5.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bCs/>
          <w:sz w:val="20"/>
          <w:szCs w:val="20"/>
        </w:rPr>
        <w:t>Утвердить объем муниципального дорожного фонда на 2023</w:t>
      </w:r>
      <w:r w:rsidRPr="0023686B">
        <w:rPr>
          <w:sz w:val="20"/>
          <w:szCs w:val="20"/>
        </w:rPr>
        <w:t xml:space="preserve"> </w:t>
      </w:r>
      <w:r w:rsidRPr="0023686B">
        <w:rPr>
          <w:bCs/>
          <w:sz w:val="20"/>
          <w:szCs w:val="20"/>
        </w:rPr>
        <w:t>год</w:t>
      </w:r>
      <w:r w:rsidRPr="0023686B">
        <w:rPr>
          <w:sz w:val="20"/>
          <w:szCs w:val="20"/>
        </w:rPr>
        <w:t xml:space="preserve">  в сумме 1 114 058,96 рублей, на 2024 год в сумме 0,00 рублей и </w:t>
      </w:r>
      <w:r w:rsidRPr="0023686B">
        <w:rPr>
          <w:bCs/>
          <w:sz w:val="20"/>
          <w:szCs w:val="20"/>
        </w:rPr>
        <w:t>на 2025</w:t>
      </w:r>
      <w:r w:rsidRPr="0023686B">
        <w:rPr>
          <w:sz w:val="20"/>
          <w:szCs w:val="20"/>
        </w:rPr>
        <w:t xml:space="preserve"> </w:t>
      </w:r>
      <w:r w:rsidRPr="0023686B">
        <w:rPr>
          <w:bCs/>
          <w:sz w:val="20"/>
          <w:szCs w:val="20"/>
        </w:rPr>
        <w:t>год</w:t>
      </w:r>
      <w:r w:rsidRPr="0023686B">
        <w:rPr>
          <w:sz w:val="20"/>
          <w:szCs w:val="20"/>
        </w:rPr>
        <w:t xml:space="preserve">  в сумме 0,00 рублей. </w:t>
      </w:r>
    </w:p>
    <w:p w:rsidR="00D11B7B" w:rsidRPr="0023686B" w:rsidRDefault="00D11B7B" w:rsidP="00D11B7B">
      <w:pPr>
        <w:widowControl w:val="0"/>
        <w:tabs>
          <w:tab w:val="left" w:pos="696"/>
        </w:tabs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sz w:val="20"/>
          <w:szCs w:val="20"/>
        </w:rPr>
      </w:pPr>
      <w:r w:rsidRPr="0023686B">
        <w:rPr>
          <w:b/>
          <w:bCs/>
          <w:sz w:val="20"/>
          <w:szCs w:val="20"/>
        </w:rPr>
        <w:t>Статья 6.</w:t>
      </w:r>
    </w:p>
    <w:p w:rsidR="00D11B7B" w:rsidRPr="0023686B" w:rsidRDefault="00D11B7B" w:rsidP="00D11B7B">
      <w:pPr>
        <w:shd w:val="clear" w:color="auto" w:fill="FFFFFF"/>
        <w:tabs>
          <w:tab w:val="left" w:pos="1134"/>
        </w:tabs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 xml:space="preserve">Установить, что в соответствии с </w:t>
      </w:r>
      <w:hyperlink r:id="rId5" w:history="1">
        <w:r w:rsidRPr="0023686B">
          <w:rPr>
            <w:sz w:val="20"/>
            <w:szCs w:val="20"/>
          </w:rPr>
          <w:t>пунктом 8 статьи 217</w:t>
        </w:r>
      </w:hyperlink>
      <w:r w:rsidRPr="0023686B">
        <w:rPr>
          <w:sz w:val="20"/>
          <w:szCs w:val="20"/>
        </w:rPr>
        <w:t xml:space="preserve"> Бюджетного кодекса Российской Федерации и </w:t>
      </w:r>
      <w:r w:rsidRPr="00D11B7B">
        <w:rPr>
          <w:bCs/>
          <w:sz w:val="20"/>
          <w:szCs w:val="20"/>
        </w:rPr>
        <w:t>Глава 1.</w:t>
      </w:r>
      <w:r w:rsidRPr="00D11B7B">
        <w:rPr>
          <w:sz w:val="20"/>
          <w:szCs w:val="20"/>
        </w:rPr>
        <w:t xml:space="preserve"> Статья 3;</w:t>
      </w:r>
      <w:r w:rsidRPr="00D11B7B">
        <w:rPr>
          <w:bCs/>
          <w:sz w:val="20"/>
          <w:szCs w:val="20"/>
        </w:rPr>
        <w:t xml:space="preserve"> Глава 5.</w:t>
      </w:r>
      <w:r w:rsidRPr="00D11B7B">
        <w:rPr>
          <w:sz w:val="20"/>
          <w:szCs w:val="20"/>
        </w:rPr>
        <w:t xml:space="preserve"> Статья 23</w:t>
      </w:r>
      <w:r w:rsidRPr="00D11B7B">
        <w:rPr>
          <w:bCs/>
          <w:sz w:val="20"/>
          <w:szCs w:val="20"/>
        </w:rPr>
        <w:t xml:space="preserve"> </w:t>
      </w:r>
      <w:r w:rsidRPr="00D11B7B">
        <w:rPr>
          <w:sz w:val="20"/>
          <w:szCs w:val="20"/>
        </w:rPr>
        <w:t xml:space="preserve"> </w:t>
      </w:r>
      <w:r w:rsidRPr="0023686B">
        <w:rPr>
          <w:sz w:val="20"/>
          <w:szCs w:val="20"/>
        </w:rPr>
        <w:t xml:space="preserve">Положения </w:t>
      </w:r>
      <w:proofErr w:type="gramStart"/>
      <w:r w:rsidRPr="0023686B">
        <w:rPr>
          <w:sz w:val="20"/>
          <w:szCs w:val="20"/>
        </w:rPr>
        <w:t>о бюджетном процессе поселения  основаниями для внесения изменений в показатели сводной бюджетной росписи бюджета поселения без внесения изменений в настоящее решение</w:t>
      </w:r>
      <w:proofErr w:type="gramEnd"/>
      <w:r w:rsidRPr="0023686B">
        <w:rPr>
          <w:sz w:val="20"/>
          <w:szCs w:val="20"/>
        </w:rPr>
        <w:t xml:space="preserve"> являются:</w:t>
      </w:r>
    </w:p>
    <w:p w:rsidR="00D11B7B" w:rsidRPr="0023686B" w:rsidRDefault="00D11B7B" w:rsidP="00D11B7B">
      <w:pPr>
        <w:shd w:val="clear" w:color="auto" w:fill="FFFFFF"/>
        <w:rPr>
          <w:bCs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23686B">
        <w:rPr>
          <w:sz w:val="20"/>
          <w:szCs w:val="20"/>
        </w:rPr>
        <w:t xml:space="preserve">1) </w:t>
      </w:r>
      <w:r w:rsidRPr="0023686B">
        <w:rPr>
          <w:bCs/>
          <w:sz w:val="20"/>
          <w:szCs w:val="20"/>
        </w:rPr>
        <w:t>Глава 1. Основы бюджетного процесса в МО «Вохтомское»</w:t>
      </w:r>
    </w:p>
    <w:p w:rsidR="00D11B7B" w:rsidRPr="0023686B" w:rsidRDefault="00D11B7B" w:rsidP="00D11B7B">
      <w:pPr>
        <w:shd w:val="clear" w:color="auto" w:fill="FFFFFF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 xml:space="preserve">Статья 3.  Бюджетные полномочия участников бюджетного процесса. </w:t>
      </w:r>
    </w:p>
    <w:p w:rsidR="00D11B7B" w:rsidRPr="0023686B" w:rsidRDefault="00D11B7B" w:rsidP="00D11B7B">
      <w:pPr>
        <w:shd w:val="clear" w:color="auto" w:fill="FFFFFF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 xml:space="preserve">-вносит изменения </w:t>
      </w:r>
      <w:proofErr w:type="gramStart"/>
      <w:r w:rsidRPr="0023686B">
        <w:rPr>
          <w:sz w:val="20"/>
          <w:szCs w:val="20"/>
        </w:rPr>
        <w:t>в сводную бюджетную роспись в соответствии с распоряжениями главы муниципального образования без внесения изменений в решение</w:t>
      </w:r>
      <w:proofErr w:type="gramEnd"/>
      <w:r w:rsidRPr="0023686B">
        <w:rPr>
          <w:sz w:val="20"/>
          <w:szCs w:val="20"/>
        </w:rPr>
        <w:t xml:space="preserve"> о бюдже</w:t>
      </w:r>
      <w:r w:rsidRPr="0023686B">
        <w:rPr>
          <w:sz w:val="20"/>
          <w:szCs w:val="20"/>
        </w:rPr>
        <w:softHyphen/>
        <w:t>те в случаях, определенных Бюджетным кодексом Рос</w:t>
      </w:r>
      <w:r w:rsidRPr="0023686B">
        <w:rPr>
          <w:sz w:val="20"/>
          <w:szCs w:val="20"/>
        </w:rPr>
        <w:softHyphen/>
        <w:t>сийской Федерации, а также утвержденным Порядком исполнения сводной бюджетной росписи бюджета МО «Вохтомское»;</w:t>
      </w:r>
    </w:p>
    <w:p w:rsidR="00D11B7B" w:rsidRPr="0023686B" w:rsidRDefault="00D11B7B" w:rsidP="00D11B7B">
      <w:pPr>
        <w:shd w:val="clear" w:color="auto" w:fill="FFFFFF"/>
        <w:rPr>
          <w:bCs/>
          <w:sz w:val="20"/>
          <w:szCs w:val="20"/>
        </w:rPr>
      </w:pPr>
      <w:r w:rsidRPr="0023686B">
        <w:rPr>
          <w:sz w:val="20"/>
          <w:szCs w:val="20"/>
        </w:rPr>
        <w:t xml:space="preserve">          2)</w:t>
      </w:r>
      <w:r w:rsidRPr="0023686B">
        <w:rPr>
          <w:b/>
          <w:bCs/>
          <w:sz w:val="20"/>
          <w:szCs w:val="20"/>
        </w:rPr>
        <w:t xml:space="preserve"> </w:t>
      </w:r>
      <w:r w:rsidRPr="0023686B">
        <w:rPr>
          <w:bCs/>
          <w:sz w:val="20"/>
          <w:szCs w:val="20"/>
        </w:rPr>
        <w:t>Глава 5. Исполнение бюджета поселения</w:t>
      </w:r>
    </w:p>
    <w:p w:rsidR="00D11B7B" w:rsidRPr="0023686B" w:rsidRDefault="00D11B7B" w:rsidP="00D11B7B">
      <w:pPr>
        <w:shd w:val="clear" w:color="auto" w:fill="FFFFFF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>Статья 23.  Сводная бюджетная роспись</w:t>
      </w:r>
    </w:p>
    <w:p w:rsidR="00D11B7B" w:rsidRPr="0023686B" w:rsidRDefault="00D11B7B" w:rsidP="00D11B7B">
      <w:pPr>
        <w:shd w:val="clear" w:color="auto" w:fill="FFFFFF"/>
        <w:rPr>
          <w:b/>
          <w:bCs/>
          <w:sz w:val="20"/>
          <w:szCs w:val="20"/>
        </w:rPr>
      </w:pPr>
      <w:r w:rsidRPr="0023686B">
        <w:rPr>
          <w:bCs/>
          <w:sz w:val="20"/>
          <w:szCs w:val="20"/>
        </w:rPr>
        <w:t>п.</w:t>
      </w:r>
      <w:r w:rsidRPr="0023686B">
        <w:rPr>
          <w:sz w:val="20"/>
          <w:szCs w:val="20"/>
        </w:rPr>
        <w:t xml:space="preserve"> 3. В сводную бюджетную роспись могут быть внесены изменения </w:t>
      </w:r>
      <w:proofErr w:type="gramStart"/>
      <w:r w:rsidRPr="0023686B">
        <w:rPr>
          <w:sz w:val="20"/>
          <w:szCs w:val="20"/>
        </w:rPr>
        <w:t>в соответствии с распоряжением главы администрации муниципального образования без внесения изменений в решение о бюджете</w:t>
      </w:r>
      <w:proofErr w:type="gramEnd"/>
      <w:r w:rsidRPr="0023686B">
        <w:rPr>
          <w:sz w:val="20"/>
          <w:szCs w:val="20"/>
        </w:rPr>
        <w:t>.</w:t>
      </w:r>
    </w:p>
    <w:p w:rsidR="00D11B7B" w:rsidRPr="0023686B" w:rsidRDefault="00D11B7B" w:rsidP="00D11B7B">
      <w:pPr>
        <w:widowControl w:val="0"/>
        <w:tabs>
          <w:tab w:val="left" w:pos="696"/>
        </w:tabs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sz w:val="20"/>
          <w:szCs w:val="20"/>
        </w:rPr>
      </w:pPr>
      <w:r w:rsidRPr="0023686B">
        <w:rPr>
          <w:b/>
          <w:bCs/>
          <w:sz w:val="20"/>
          <w:szCs w:val="20"/>
        </w:rPr>
        <w:t>Статья 7.</w:t>
      </w:r>
    </w:p>
    <w:p w:rsidR="00D11B7B" w:rsidRPr="0023686B" w:rsidRDefault="00D11B7B" w:rsidP="00D11B7B">
      <w:pPr>
        <w:spacing w:line="264" w:lineRule="auto"/>
        <w:ind w:firstLine="709"/>
        <w:jc w:val="both"/>
        <w:rPr>
          <w:i/>
          <w:sz w:val="20"/>
          <w:szCs w:val="20"/>
          <w:highlight w:val="yellow"/>
        </w:rPr>
      </w:pPr>
      <w:r w:rsidRPr="0023686B">
        <w:rPr>
          <w:sz w:val="20"/>
          <w:szCs w:val="20"/>
        </w:rPr>
        <w:t>Утвердить источники финансирования дефицита бюджета поселения на 2023 год и на плановый период 2024 и 2025 годов</w:t>
      </w:r>
      <w:r w:rsidRPr="0023686B">
        <w:rPr>
          <w:rFonts w:eastAsia="MS Mincho"/>
          <w:sz w:val="20"/>
          <w:szCs w:val="20"/>
        </w:rPr>
        <w:t xml:space="preserve"> </w:t>
      </w:r>
      <w:r w:rsidRPr="0023686B">
        <w:rPr>
          <w:sz w:val="20"/>
          <w:szCs w:val="20"/>
        </w:rPr>
        <w:t xml:space="preserve">согласно приложению № 5 к настоящему решению. </w:t>
      </w:r>
    </w:p>
    <w:p w:rsidR="00D11B7B" w:rsidRPr="0023686B" w:rsidRDefault="00D11B7B" w:rsidP="00D11B7B">
      <w:pPr>
        <w:autoSpaceDE w:val="0"/>
        <w:spacing w:line="264" w:lineRule="auto"/>
        <w:ind w:firstLine="709"/>
        <w:jc w:val="both"/>
        <w:rPr>
          <w:b/>
          <w:bCs/>
          <w:sz w:val="20"/>
          <w:szCs w:val="20"/>
        </w:rPr>
      </w:pPr>
      <w:r w:rsidRPr="0023686B">
        <w:rPr>
          <w:b/>
          <w:bCs/>
          <w:sz w:val="20"/>
          <w:szCs w:val="20"/>
        </w:rPr>
        <w:t>Статья 8.</w:t>
      </w:r>
    </w:p>
    <w:p w:rsidR="00D11B7B" w:rsidRPr="0023686B" w:rsidRDefault="00D11B7B" w:rsidP="00D11B7B">
      <w:pPr>
        <w:tabs>
          <w:tab w:val="left" w:pos="1134"/>
        </w:tabs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 xml:space="preserve">1. Утвердить верхний предел муниципального внутреннего долга поселения: </w:t>
      </w:r>
    </w:p>
    <w:p w:rsidR="00D11B7B" w:rsidRPr="0023686B" w:rsidRDefault="00D11B7B" w:rsidP="00D11B7B">
      <w:pPr>
        <w:tabs>
          <w:tab w:val="left" w:pos="1134"/>
        </w:tabs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>1) на 1 января 2023 года в сумме 0,00 рублей, в том числе  по муниципальным гарантиям – 0,00 рублей;</w:t>
      </w:r>
    </w:p>
    <w:p w:rsidR="00D11B7B" w:rsidRPr="0023686B" w:rsidRDefault="00D11B7B" w:rsidP="00D11B7B">
      <w:pPr>
        <w:tabs>
          <w:tab w:val="left" w:pos="1134"/>
        </w:tabs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>2) на 1 января 2024 года в сумме 0,00 рублей, в том числе</w:t>
      </w:r>
      <w:r>
        <w:rPr>
          <w:sz w:val="20"/>
          <w:szCs w:val="20"/>
        </w:rPr>
        <w:t xml:space="preserve"> </w:t>
      </w:r>
      <w:r w:rsidRPr="0023686B">
        <w:rPr>
          <w:sz w:val="20"/>
          <w:szCs w:val="20"/>
        </w:rPr>
        <w:t>по муниципальным гарантиям – 0,00 рублей;</w:t>
      </w:r>
    </w:p>
    <w:p w:rsidR="00D11B7B" w:rsidRPr="0023686B" w:rsidRDefault="00D11B7B" w:rsidP="00D11B7B">
      <w:pPr>
        <w:tabs>
          <w:tab w:val="left" w:pos="1134"/>
        </w:tabs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>3) на 1 января 2025 года в сумме 0,00</w:t>
      </w:r>
      <w:r>
        <w:rPr>
          <w:sz w:val="20"/>
          <w:szCs w:val="20"/>
        </w:rPr>
        <w:t xml:space="preserve"> рублей, в том числе</w:t>
      </w:r>
      <w:r w:rsidRPr="0023686B">
        <w:rPr>
          <w:sz w:val="20"/>
          <w:szCs w:val="20"/>
        </w:rPr>
        <w:t xml:space="preserve"> по муниципальным гарантиям – 0,00 рублей.</w:t>
      </w:r>
    </w:p>
    <w:p w:rsidR="00D11B7B" w:rsidRPr="0023686B" w:rsidRDefault="00D11B7B" w:rsidP="00D11B7B">
      <w:pPr>
        <w:tabs>
          <w:tab w:val="left" w:pos="1134"/>
        </w:tabs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>2. Утвердить:</w:t>
      </w:r>
    </w:p>
    <w:p w:rsidR="00D11B7B" w:rsidRPr="0023686B" w:rsidRDefault="00D11B7B" w:rsidP="00D11B7B">
      <w:pPr>
        <w:tabs>
          <w:tab w:val="left" w:pos="1134"/>
        </w:tabs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>верхний предел муниципального внутреннего долга поселения на 2023 год и на плановый период 2024 и 2025годов и  программу муниципальных внутренних заимствований поселения на 2023 год и на плановый период 2024 и 2025 годов по видам долговых обязательств согласно приложению № 6 к настоящему решению;</w:t>
      </w:r>
    </w:p>
    <w:p w:rsidR="00D11B7B" w:rsidRPr="0023686B" w:rsidRDefault="00D11B7B" w:rsidP="00D11B7B">
      <w:pPr>
        <w:tabs>
          <w:tab w:val="left" w:pos="1134"/>
        </w:tabs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>программу предоставления муниципальных гарантий поселения на 2023 год и на плановый период 2024  и 2025 годов согласно приложению № 7 к настоящему решению.</w:t>
      </w:r>
    </w:p>
    <w:p w:rsidR="00D11B7B" w:rsidRPr="0023686B" w:rsidRDefault="00D11B7B" w:rsidP="00D11B7B">
      <w:pPr>
        <w:tabs>
          <w:tab w:val="left" w:pos="1134"/>
        </w:tabs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>3. Утвердить объем расходов бюджета на обслуживание муниципального внутреннего долга  поселения на 2023 год в сумме 0,00 рублей, на 2024 год в сумме 0,00 рублей и на 2025 год  в сумме 0,00 рублей.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b/>
          <w:bCs/>
          <w:sz w:val="20"/>
          <w:szCs w:val="20"/>
        </w:rPr>
      </w:pPr>
      <w:r w:rsidRPr="0023686B">
        <w:rPr>
          <w:b/>
          <w:bCs/>
          <w:sz w:val="20"/>
          <w:szCs w:val="20"/>
        </w:rPr>
        <w:t>Статья 10.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0"/>
          <w:szCs w:val="20"/>
        </w:rPr>
      </w:pPr>
      <w:r w:rsidRPr="0023686B">
        <w:rPr>
          <w:sz w:val="20"/>
          <w:szCs w:val="20"/>
        </w:rPr>
        <w:t>Утвердить объем резервного фонда администрации поселения на 2023 год в сумме 0,00 рублей, на 2024 год в сумме 0,00 рублей и на 2025 год в сумме 0,00 рублей.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spacing w:line="264" w:lineRule="auto"/>
        <w:ind w:firstLine="409"/>
        <w:jc w:val="both"/>
        <w:rPr>
          <w:b/>
          <w:bCs/>
          <w:sz w:val="20"/>
          <w:szCs w:val="20"/>
        </w:rPr>
      </w:pPr>
      <w:r w:rsidRPr="0023686B">
        <w:rPr>
          <w:b/>
          <w:bCs/>
          <w:sz w:val="20"/>
          <w:szCs w:val="20"/>
        </w:rPr>
        <w:tab/>
        <w:t>Статья 11.</w:t>
      </w:r>
    </w:p>
    <w:p w:rsidR="00D11B7B" w:rsidRPr="0023686B" w:rsidRDefault="00D11B7B" w:rsidP="00104DC5">
      <w:pPr>
        <w:widowControl w:val="0"/>
        <w:autoSpaceDE w:val="0"/>
        <w:autoSpaceDN w:val="0"/>
        <w:adjustRightInd w:val="0"/>
        <w:spacing w:line="264" w:lineRule="auto"/>
        <w:ind w:firstLine="693"/>
        <w:jc w:val="both"/>
        <w:rPr>
          <w:sz w:val="20"/>
          <w:szCs w:val="20"/>
        </w:rPr>
      </w:pPr>
      <w:r w:rsidRPr="0023686B">
        <w:rPr>
          <w:sz w:val="20"/>
          <w:szCs w:val="20"/>
        </w:rPr>
        <w:t>Настоящее решение вступает в силу с 1 января 2023 года.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p w:rsidR="00D11B7B" w:rsidRPr="0023686B" w:rsidRDefault="00D11B7B" w:rsidP="00D11B7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23686B">
        <w:rPr>
          <w:sz w:val="20"/>
          <w:szCs w:val="20"/>
        </w:rPr>
        <w:t xml:space="preserve">Председатель муниципального Совета                                         </w:t>
      </w:r>
      <w:r w:rsidR="002B114C">
        <w:rPr>
          <w:sz w:val="20"/>
          <w:szCs w:val="20"/>
        </w:rPr>
        <w:t xml:space="preserve">                                                                  </w:t>
      </w:r>
      <w:r w:rsidRPr="0023686B">
        <w:rPr>
          <w:sz w:val="20"/>
          <w:szCs w:val="20"/>
        </w:rPr>
        <w:t xml:space="preserve">          В.И. Кривов</w:t>
      </w:r>
    </w:p>
    <w:p w:rsidR="00D11B7B" w:rsidRPr="0023686B" w:rsidRDefault="00D11B7B" w:rsidP="00D11B7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p w:rsidR="00D11B7B" w:rsidRDefault="00D11B7B" w:rsidP="00D11B7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  <w:r w:rsidRPr="0023686B">
        <w:rPr>
          <w:sz w:val="20"/>
          <w:szCs w:val="20"/>
        </w:rPr>
        <w:t xml:space="preserve">Глава муниципального образования «Вохтомское»                           </w:t>
      </w:r>
      <w:r w:rsidR="002B114C">
        <w:rPr>
          <w:sz w:val="20"/>
          <w:szCs w:val="20"/>
        </w:rPr>
        <w:t xml:space="preserve">                                                  </w:t>
      </w:r>
      <w:r w:rsidRPr="0023686B">
        <w:rPr>
          <w:sz w:val="20"/>
          <w:szCs w:val="20"/>
        </w:rPr>
        <w:t xml:space="preserve">                   И.А. Нефедова</w:t>
      </w:r>
    </w:p>
    <w:p w:rsidR="00C93CB0" w:rsidRPr="0023686B" w:rsidRDefault="00C93CB0" w:rsidP="00D11B7B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0"/>
          <w:szCs w:val="20"/>
        </w:rPr>
      </w:pPr>
    </w:p>
    <w:tbl>
      <w:tblPr>
        <w:tblW w:w="11070" w:type="dxa"/>
        <w:tblInd w:w="95" w:type="dxa"/>
        <w:tblLayout w:type="fixed"/>
        <w:tblLook w:val="04A0"/>
      </w:tblPr>
      <w:tblGrid>
        <w:gridCol w:w="4124"/>
        <w:gridCol w:w="424"/>
        <w:gridCol w:w="182"/>
        <w:gridCol w:w="580"/>
        <w:gridCol w:w="515"/>
        <w:gridCol w:w="800"/>
        <w:gridCol w:w="476"/>
        <w:gridCol w:w="567"/>
        <w:gridCol w:w="200"/>
        <w:gridCol w:w="934"/>
        <w:gridCol w:w="60"/>
        <w:gridCol w:w="1074"/>
        <w:gridCol w:w="34"/>
        <w:gridCol w:w="1100"/>
      </w:tblGrid>
      <w:tr w:rsidR="00C93CB0" w:rsidRPr="00C93CB0" w:rsidTr="003C5EED">
        <w:trPr>
          <w:gridAfter w:val="1"/>
          <w:wAfter w:w="1100" w:type="dxa"/>
          <w:trHeight w:val="210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B0" w:rsidRPr="00C93CB0" w:rsidRDefault="00C93CB0" w:rsidP="00C93CB0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Приложение № 1</w:t>
            </w:r>
          </w:p>
        </w:tc>
      </w:tr>
      <w:tr w:rsidR="00C93CB0" w:rsidRPr="00C93CB0" w:rsidTr="003C5EED">
        <w:trPr>
          <w:gridAfter w:val="1"/>
          <w:wAfter w:w="1100" w:type="dxa"/>
          <w:trHeight w:val="255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B0" w:rsidRPr="00C93CB0" w:rsidRDefault="00C93CB0" w:rsidP="00C93CB0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к решению пятнадцатой сессии</w:t>
            </w:r>
          </w:p>
        </w:tc>
      </w:tr>
      <w:tr w:rsidR="00C93CB0" w:rsidRPr="00C93CB0" w:rsidTr="003C5EED">
        <w:trPr>
          <w:gridAfter w:val="1"/>
          <w:wAfter w:w="1100" w:type="dxa"/>
          <w:trHeight w:val="240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B0" w:rsidRPr="00C93CB0" w:rsidRDefault="00C93CB0" w:rsidP="00C93CB0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муниципального Совета</w:t>
            </w:r>
          </w:p>
        </w:tc>
      </w:tr>
      <w:tr w:rsidR="00C93CB0" w:rsidRPr="00C93CB0" w:rsidTr="003C5EED">
        <w:trPr>
          <w:gridAfter w:val="1"/>
          <w:wAfter w:w="1100" w:type="dxa"/>
          <w:trHeight w:val="285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B0" w:rsidRPr="00C93CB0" w:rsidRDefault="00C93CB0" w:rsidP="00C93CB0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 xml:space="preserve"> от 28 декабря 2022  № 90</w:t>
            </w:r>
          </w:p>
        </w:tc>
      </w:tr>
      <w:tr w:rsidR="00C93CB0" w:rsidRPr="00C93CB0" w:rsidTr="003C5EED">
        <w:trPr>
          <w:gridAfter w:val="1"/>
          <w:wAfter w:w="1100" w:type="dxa"/>
          <w:trHeight w:val="15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B0" w:rsidRPr="00C93CB0" w:rsidRDefault="00C93CB0" w:rsidP="00C93CB0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</w:p>
        </w:tc>
      </w:tr>
      <w:tr w:rsidR="00C93CB0" w:rsidRPr="00C93CB0" w:rsidTr="003C5EED">
        <w:trPr>
          <w:gridAfter w:val="1"/>
          <w:wAfter w:w="1100" w:type="dxa"/>
          <w:trHeight w:val="840"/>
        </w:trPr>
        <w:tc>
          <w:tcPr>
            <w:tcW w:w="99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b/>
                <w:bCs/>
                <w:sz w:val="16"/>
                <w:szCs w:val="16"/>
              </w:rPr>
            </w:pPr>
            <w:r w:rsidRPr="00C93CB0">
              <w:rPr>
                <w:b/>
                <w:bCs/>
                <w:sz w:val="16"/>
                <w:szCs w:val="16"/>
              </w:rPr>
              <w:t xml:space="preserve">Прогнозируемое поступление доходов бюджета муниципального образования  "Вохтомское"       на 2023 год и на плановый период 2024 и 2025 годы                      </w:t>
            </w:r>
          </w:p>
        </w:tc>
      </w:tr>
      <w:tr w:rsidR="00C93CB0" w:rsidRPr="00C93CB0" w:rsidTr="003C5EED">
        <w:trPr>
          <w:gridAfter w:val="1"/>
          <w:wAfter w:w="1100" w:type="dxa"/>
          <w:trHeight w:val="70"/>
        </w:trPr>
        <w:tc>
          <w:tcPr>
            <w:tcW w:w="99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93CB0" w:rsidRPr="00C93CB0" w:rsidRDefault="00C93CB0" w:rsidP="00C93CB0">
            <w:pPr>
              <w:rPr>
                <w:i/>
                <w:iCs/>
                <w:sz w:val="16"/>
                <w:szCs w:val="16"/>
              </w:rPr>
            </w:pPr>
            <w:r w:rsidRPr="00C93CB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93CB0" w:rsidRPr="00C93CB0" w:rsidTr="003C5EED">
        <w:trPr>
          <w:gridAfter w:val="1"/>
          <w:wAfter w:w="1100" w:type="dxa"/>
          <w:trHeight w:val="285"/>
        </w:trPr>
        <w:tc>
          <w:tcPr>
            <w:tcW w:w="45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Наименование доходов</w:t>
            </w:r>
          </w:p>
        </w:tc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Сумма,  рублей</w:t>
            </w:r>
          </w:p>
        </w:tc>
      </w:tr>
      <w:tr w:rsidR="00C93CB0" w:rsidRPr="00C93CB0" w:rsidTr="003C5EED">
        <w:trPr>
          <w:gridAfter w:val="1"/>
          <w:wAfter w:w="1100" w:type="dxa"/>
          <w:trHeight w:val="433"/>
        </w:trPr>
        <w:tc>
          <w:tcPr>
            <w:tcW w:w="45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B0" w:rsidRPr="00C93CB0" w:rsidRDefault="00C93CB0" w:rsidP="00C93CB0">
            <w:pPr>
              <w:rPr>
                <w:sz w:val="16"/>
                <w:szCs w:val="16"/>
              </w:rPr>
            </w:pPr>
          </w:p>
        </w:tc>
        <w:tc>
          <w:tcPr>
            <w:tcW w:w="207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CB0" w:rsidRPr="00C93CB0" w:rsidRDefault="00C93CB0" w:rsidP="00C93CB0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2023 год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2024 год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2025 год</w:t>
            </w:r>
          </w:p>
        </w:tc>
      </w:tr>
      <w:tr w:rsidR="00C93CB0" w:rsidRPr="00C93CB0" w:rsidTr="003C5EED">
        <w:trPr>
          <w:gridAfter w:val="1"/>
          <w:wAfter w:w="1100" w:type="dxa"/>
          <w:trHeight w:val="27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rPr>
                <w:b/>
                <w:bCs/>
                <w:sz w:val="16"/>
                <w:szCs w:val="16"/>
              </w:rPr>
            </w:pPr>
            <w:r w:rsidRPr="00C93CB0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b/>
                <w:bCs/>
                <w:sz w:val="16"/>
                <w:szCs w:val="16"/>
              </w:rPr>
            </w:pPr>
            <w:r w:rsidRPr="00C93CB0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93CB0">
              <w:rPr>
                <w:b/>
                <w:bCs/>
                <w:i/>
                <w:iCs/>
                <w:sz w:val="16"/>
                <w:szCs w:val="16"/>
              </w:rPr>
              <w:t>1 111 000,0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93CB0">
              <w:rPr>
                <w:b/>
                <w:bCs/>
                <w:i/>
                <w:iCs/>
                <w:sz w:val="16"/>
                <w:szCs w:val="16"/>
              </w:rPr>
              <w:t>1 132 000,0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93CB0">
              <w:rPr>
                <w:b/>
                <w:bCs/>
                <w:i/>
                <w:iCs/>
                <w:sz w:val="16"/>
                <w:szCs w:val="16"/>
              </w:rPr>
              <w:t>1 189 000,0</w:t>
            </w:r>
          </w:p>
        </w:tc>
      </w:tr>
      <w:tr w:rsidR="00C93CB0" w:rsidRPr="00C93CB0" w:rsidTr="003C5EED">
        <w:trPr>
          <w:gridAfter w:val="1"/>
          <w:wAfter w:w="1100" w:type="dxa"/>
          <w:trHeight w:val="131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1 01 00000 00 0000 000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835 000,0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856 000,00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912 000,00</w:t>
            </w:r>
          </w:p>
        </w:tc>
      </w:tr>
      <w:tr w:rsidR="00C93CB0" w:rsidRPr="00C93CB0" w:rsidTr="003C5EED">
        <w:trPr>
          <w:gridAfter w:val="1"/>
          <w:wAfter w:w="1100" w:type="dxa"/>
          <w:trHeight w:val="136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1 01 02000 01 0000 110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835 000,0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856 000,00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912 000,00</w:t>
            </w:r>
          </w:p>
        </w:tc>
      </w:tr>
      <w:tr w:rsidR="00C93CB0" w:rsidRPr="00C93CB0" w:rsidTr="003C5EED">
        <w:trPr>
          <w:gridAfter w:val="1"/>
          <w:wAfter w:w="1100" w:type="dxa"/>
          <w:trHeight w:val="12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1 06 00000 00 0000 000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276 000,0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276 000,00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277 000,00</w:t>
            </w:r>
          </w:p>
        </w:tc>
      </w:tr>
      <w:tr w:rsidR="00C93CB0" w:rsidRPr="00C93CB0" w:rsidTr="003C5EED">
        <w:trPr>
          <w:gridAfter w:val="1"/>
          <w:wAfter w:w="1100" w:type="dxa"/>
          <w:trHeight w:val="72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1 06 01000 00 0000 110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33 000,0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33 000,00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34 000,00</w:t>
            </w:r>
          </w:p>
        </w:tc>
      </w:tr>
      <w:tr w:rsidR="00C93CB0" w:rsidRPr="00C93CB0" w:rsidTr="003C5EED">
        <w:trPr>
          <w:gridAfter w:val="1"/>
          <w:wAfter w:w="1100" w:type="dxa"/>
          <w:trHeight w:val="484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1 06 01030 10 0000 110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33 000,0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33 000,00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34 000,00</w:t>
            </w:r>
          </w:p>
        </w:tc>
      </w:tr>
      <w:tr w:rsidR="00C93CB0" w:rsidRPr="00C93CB0" w:rsidTr="003C5EED">
        <w:trPr>
          <w:gridAfter w:val="1"/>
          <w:wAfter w:w="1100" w:type="dxa"/>
          <w:trHeight w:val="222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1 06 06000 00 0000 110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243 000,0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243 000,00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243 000,00</w:t>
            </w:r>
          </w:p>
        </w:tc>
      </w:tr>
      <w:tr w:rsidR="00C93CB0" w:rsidRPr="00C93CB0" w:rsidTr="003C5EED">
        <w:trPr>
          <w:gridAfter w:val="1"/>
          <w:wAfter w:w="1100" w:type="dxa"/>
          <w:trHeight w:val="126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 xml:space="preserve">     Земельный налог с организаций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1 06 06030 00 0000 110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73 000,0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73 000,00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73 000,00</w:t>
            </w:r>
          </w:p>
        </w:tc>
      </w:tr>
      <w:tr w:rsidR="00C93CB0" w:rsidRPr="00C93CB0" w:rsidTr="003C5EED">
        <w:trPr>
          <w:gridAfter w:val="1"/>
          <w:wAfter w:w="1100" w:type="dxa"/>
          <w:trHeight w:val="213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1 06 06040 00 0000 110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170 000,0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170 000,00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170 000,00</w:t>
            </w:r>
          </w:p>
        </w:tc>
      </w:tr>
      <w:tr w:rsidR="00C93CB0" w:rsidRPr="00C93CB0" w:rsidTr="003C5EED">
        <w:trPr>
          <w:gridAfter w:val="1"/>
          <w:wAfter w:w="1100" w:type="dxa"/>
          <w:trHeight w:val="280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rPr>
                <w:b/>
                <w:bCs/>
                <w:sz w:val="16"/>
                <w:szCs w:val="16"/>
              </w:rPr>
            </w:pPr>
            <w:r w:rsidRPr="00C93CB0">
              <w:rPr>
                <w:b/>
                <w:bCs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b/>
                <w:bCs/>
                <w:sz w:val="16"/>
                <w:szCs w:val="16"/>
              </w:rPr>
            </w:pPr>
            <w:r w:rsidRPr="00C93CB0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93CB0">
              <w:rPr>
                <w:b/>
                <w:bCs/>
                <w:i/>
                <w:iCs/>
                <w:sz w:val="16"/>
                <w:szCs w:val="16"/>
              </w:rPr>
              <w:t>6 459 936,60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93CB0">
              <w:rPr>
                <w:b/>
                <w:bCs/>
                <w:i/>
                <w:iCs/>
                <w:sz w:val="16"/>
                <w:szCs w:val="16"/>
              </w:rPr>
              <w:t>6 705 091,24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93CB0">
              <w:rPr>
                <w:b/>
                <w:bCs/>
                <w:i/>
                <w:iCs/>
                <w:sz w:val="16"/>
                <w:szCs w:val="16"/>
              </w:rPr>
              <w:t>5 028 765,27</w:t>
            </w:r>
          </w:p>
        </w:tc>
      </w:tr>
      <w:tr w:rsidR="00C93CB0" w:rsidRPr="00C93CB0" w:rsidTr="003C5EED">
        <w:trPr>
          <w:gridAfter w:val="1"/>
          <w:wAfter w:w="1100" w:type="dxa"/>
          <w:trHeight w:val="27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2 02 00000 00 0000 000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6 459 936,60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6 705 091,24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5 028 765,27</w:t>
            </w:r>
          </w:p>
        </w:tc>
      </w:tr>
      <w:tr w:rsidR="00C93CB0" w:rsidRPr="00C93CB0" w:rsidTr="003C5EED">
        <w:trPr>
          <w:gridAfter w:val="1"/>
          <w:wAfter w:w="1100" w:type="dxa"/>
          <w:trHeight w:val="234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2 02 10000 00 0000 150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734 230,70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604 617,76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625 644,98</w:t>
            </w:r>
          </w:p>
        </w:tc>
      </w:tr>
      <w:tr w:rsidR="00C93CB0" w:rsidRPr="00C93CB0" w:rsidTr="003C5EED">
        <w:trPr>
          <w:gridAfter w:val="1"/>
          <w:wAfter w:w="1100" w:type="dxa"/>
          <w:trHeight w:val="123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из них: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</w:tr>
      <w:tr w:rsidR="00C93CB0" w:rsidRPr="00C93CB0" w:rsidTr="003C5EED">
        <w:trPr>
          <w:gridAfter w:val="1"/>
          <w:wAfter w:w="1100" w:type="dxa"/>
          <w:trHeight w:val="509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2 02 15001 10 0000 150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159 792,60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130 500,16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127 834,08</w:t>
            </w:r>
          </w:p>
        </w:tc>
      </w:tr>
      <w:tr w:rsidR="00C93CB0" w:rsidRPr="00C93CB0" w:rsidTr="003C5EED">
        <w:trPr>
          <w:gridAfter w:val="1"/>
          <w:wAfter w:w="1100" w:type="dxa"/>
          <w:trHeight w:val="459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2 02 16001 10 0000 150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574 438,10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474 117,60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497 810,90</w:t>
            </w:r>
          </w:p>
        </w:tc>
      </w:tr>
      <w:tr w:rsidR="00C93CB0" w:rsidRPr="00C93CB0" w:rsidTr="003C5EED">
        <w:trPr>
          <w:gridAfter w:val="1"/>
          <w:wAfter w:w="1100" w:type="dxa"/>
          <w:trHeight w:val="169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</w:tr>
      <w:tr w:rsidR="00C93CB0" w:rsidRPr="00C93CB0" w:rsidTr="003C5EED">
        <w:trPr>
          <w:gridAfter w:val="1"/>
          <w:wAfter w:w="1100" w:type="dxa"/>
          <w:trHeight w:val="244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 xml:space="preserve">Субвенции бюджетам бюджетной системы  Российской Федерации 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2 02 30000 00 0000 150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280 580,61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289 811,25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297 358,06</w:t>
            </w:r>
          </w:p>
        </w:tc>
      </w:tr>
      <w:tr w:rsidR="00C93CB0" w:rsidRPr="00C93CB0" w:rsidTr="003C5EED">
        <w:trPr>
          <w:gridAfter w:val="1"/>
          <w:wAfter w:w="1100" w:type="dxa"/>
          <w:trHeight w:val="163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из них: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</w:tr>
      <w:tr w:rsidR="00C93CB0" w:rsidRPr="00C93CB0" w:rsidTr="003C5EED">
        <w:trPr>
          <w:gridAfter w:val="1"/>
          <w:wAfter w:w="1100" w:type="dxa"/>
          <w:trHeight w:val="252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Единая субвенция бюджетам сельских поселений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202 39998 10 0000 150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87 500,00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87 500,00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87 500,00</w:t>
            </w:r>
          </w:p>
        </w:tc>
      </w:tr>
      <w:tr w:rsidR="00C93CB0" w:rsidRPr="00C93CB0" w:rsidTr="003C5EED">
        <w:trPr>
          <w:gridAfter w:val="1"/>
          <w:wAfter w:w="1100" w:type="dxa"/>
          <w:trHeight w:val="567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 xml:space="preserve">Субвенции бюджетам поселений на осуществление первичного воинского учета органами местного самоуправления поселений муниципальных и городских округов 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2 02 35118 10 0000 150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193 080,61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202 311,25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209 858,06</w:t>
            </w:r>
          </w:p>
        </w:tc>
      </w:tr>
      <w:tr w:rsidR="00C93CB0" w:rsidRPr="00C93CB0" w:rsidTr="003C5EED">
        <w:trPr>
          <w:gridAfter w:val="1"/>
          <w:wAfter w:w="1100" w:type="dxa"/>
          <w:trHeight w:val="263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2 02 40000 00 0000 150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5 445 125,29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5 810 662,23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4 105 762,23</w:t>
            </w:r>
          </w:p>
        </w:tc>
      </w:tr>
      <w:tr w:rsidR="00C93CB0" w:rsidRPr="00C93CB0" w:rsidTr="003C5EED">
        <w:trPr>
          <w:gridAfter w:val="1"/>
          <w:wAfter w:w="1100" w:type="dxa"/>
          <w:trHeight w:val="14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из них: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</w:tr>
      <w:tr w:rsidR="00C93CB0" w:rsidRPr="00C93CB0" w:rsidTr="003C5EED">
        <w:trPr>
          <w:gridAfter w:val="1"/>
          <w:wAfter w:w="1100" w:type="dxa"/>
          <w:trHeight w:val="653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Иные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2 02 40014 00 0000 150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1 339 363,06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0,00</w:t>
            </w:r>
          </w:p>
        </w:tc>
      </w:tr>
      <w:tr w:rsidR="00C93CB0" w:rsidRPr="00C93CB0" w:rsidTr="003C5EED">
        <w:trPr>
          <w:gridAfter w:val="1"/>
          <w:wAfter w:w="1100" w:type="dxa"/>
          <w:trHeight w:val="1754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C93CB0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C93CB0">
              <w:rPr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2 02 40014 10 0000 150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662 108,96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0,00</w:t>
            </w:r>
          </w:p>
        </w:tc>
      </w:tr>
      <w:tr w:rsidR="00C93CB0" w:rsidRPr="00C93CB0" w:rsidTr="003C5EED">
        <w:trPr>
          <w:gridAfter w:val="1"/>
          <w:wAfter w:w="1100" w:type="dxa"/>
          <w:trHeight w:val="1739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proofErr w:type="gramStart"/>
            <w:r w:rsidRPr="00C93CB0">
              <w:rPr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C93CB0">
              <w:rPr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2 02 40014 10 0000 150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451 950,00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0,00</w:t>
            </w:r>
          </w:p>
        </w:tc>
      </w:tr>
      <w:tr w:rsidR="00C93CB0" w:rsidRPr="00C93CB0" w:rsidTr="003C5EED">
        <w:trPr>
          <w:gridAfter w:val="1"/>
          <w:wAfter w:w="1100" w:type="dxa"/>
          <w:trHeight w:val="461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 xml:space="preserve">Осуществление части полномочий по решению вопросов местного значения по осуществлению муниципального земельного контроля в границах поселения   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2 02 40014 10 0000 150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225 304,10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0,00</w:t>
            </w:r>
          </w:p>
        </w:tc>
      </w:tr>
      <w:tr w:rsidR="00C93CB0" w:rsidRPr="00C93CB0" w:rsidTr="003C5EED">
        <w:trPr>
          <w:gridAfter w:val="1"/>
          <w:wAfter w:w="1100" w:type="dxa"/>
          <w:trHeight w:val="6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</w:tr>
      <w:tr w:rsidR="00C93CB0" w:rsidRPr="00C93CB0" w:rsidTr="003C5EED">
        <w:trPr>
          <w:gridAfter w:val="1"/>
          <w:wAfter w:w="1100" w:type="dxa"/>
          <w:trHeight w:val="18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</w:tr>
      <w:tr w:rsidR="00C93CB0" w:rsidRPr="00C93CB0" w:rsidTr="003C5EED">
        <w:trPr>
          <w:gridAfter w:val="1"/>
          <w:wAfter w:w="1100" w:type="dxa"/>
          <w:trHeight w:val="348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B0" w:rsidRPr="00C93CB0" w:rsidRDefault="00C93CB0" w:rsidP="00C93CB0">
            <w:pPr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 xml:space="preserve">Прочие межбюджетные трансферты передаваемые бюджетам сельских поселений 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2 02 49999 10 0000 150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4 105 762,23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5 810 662,23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4 105 762,23</w:t>
            </w:r>
          </w:p>
        </w:tc>
      </w:tr>
      <w:tr w:rsidR="00C93CB0" w:rsidRPr="00C93CB0" w:rsidTr="003C5EED">
        <w:trPr>
          <w:gridAfter w:val="1"/>
          <w:wAfter w:w="1100" w:type="dxa"/>
          <w:trHeight w:val="210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Из них: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</w:tr>
      <w:tr w:rsidR="00C93CB0" w:rsidRPr="00C93CB0" w:rsidTr="003C5EED">
        <w:trPr>
          <w:gridAfter w:val="1"/>
          <w:wAfter w:w="1100" w:type="dxa"/>
          <w:trHeight w:val="328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 xml:space="preserve">Иные межбюджетные трансферты на </w:t>
            </w:r>
            <w:proofErr w:type="spellStart"/>
            <w:r w:rsidRPr="00C93CB0">
              <w:rPr>
                <w:sz w:val="16"/>
                <w:szCs w:val="16"/>
              </w:rPr>
              <w:t>софинансирование</w:t>
            </w:r>
            <w:proofErr w:type="spellEnd"/>
            <w:r w:rsidRPr="00C93CB0">
              <w:rPr>
                <w:sz w:val="16"/>
                <w:szCs w:val="16"/>
              </w:rPr>
              <w:t xml:space="preserve"> вопросов местного значения 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2 02 49999 10 0000 150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4 105 762,23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4 105 762,23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4 105 762,23</w:t>
            </w:r>
          </w:p>
        </w:tc>
      </w:tr>
      <w:tr w:rsidR="00C93CB0" w:rsidRPr="00C93CB0" w:rsidTr="003C5EED">
        <w:trPr>
          <w:gridAfter w:val="1"/>
          <w:wAfter w:w="1100" w:type="dxa"/>
          <w:trHeight w:val="37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Иные межбюджетные трансферты на поддержку деятельности учреждений культуры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2 02 49999 10 0000 150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0,00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1 704 900,00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0,00</w:t>
            </w:r>
          </w:p>
        </w:tc>
      </w:tr>
      <w:tr w:rsidR="00C93CB0" w:rsidRPr="00C93CB0" w:rsidTr="003C5EED">
        <w:trPr>
          <w:gridAfter w:val="1"/>
          <w:wAfter w:w="1100" w:type="dxa"/>
          <w:trHeight w:val="195"/>
        </w:trPr>
        <w:tc>
          <w:tcPr>
            <w:tcW w:w="4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CB0" w:rsidRPr="00C93CB0" w:rsidRDefault="00C93CB0" w:rsidP="00C93CB0">
            <w:pPr>
              <w:ind w:firstLineChars="100" w:firstLine="160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2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 </w:t>
            </w:r>
          </w:p>
        </w:tc>
      </w:tr>
      <w:tr w:rsidR="00C93CB0" w:rsidRPr="00C93CB0" w:rsidTr="003C5EED">
        <w:trPr>
          <w:gridAfter w:val="1"/>
          <w:wAfter w:w="1100" w:type="dxa"/>
          <w:trHeight w:val="199"/>
        </w:trPr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CB0" w:rsidRPr="00C93CB0" w:rsidRDefault="00C93CB0" w:rsidP="00C93CB0">
            <w:pPr>
              <w:rPr>
                <w:b/>
                <w:bCs/>
                <w:sz w:val="16"/>
                <w:szCs w:val="16"/>
              </w:rPr>
            </w:pPr>
            <w:r w:rsidRPr="00C93CB0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center"/>
              <w:rPr>
                <w:b/>
                <w:bCs/>
                <w:sz w:val="16"/>
                <w:szCs w:val="16"/>
              </w:rPr>
            </w:pPr>
            <w:r w:rsidRPr="00C93CB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93CB0">
              <w:rPr>
                <w:b/>
                <w:bCs/>
                <w:i/>
                <w:iCs/>
                <w:sz w:val="16"/>
                <w:szCs w:val="16"/>
              </w:rPr>
              <w:t>7 570 936,60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93CB0">
              <w:rPr>
                <w:b/>
                <w:bCs/>
                <w:i/>
                <w:iCs/>
                <w:sz w:val="16"/>
                <w:szCs w:val="16"/>
              </w:rPr>
              <w:t>7 837 091,24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CB0" w:rsidRPr="00C93CB0" w:rsidRDefault="00C93CB0" w:rsidP="00C93CB0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C93CB0">
              <w:rPr>
                <w:b/>
                <w:bCs/>
                <w:i/>
                <w:iCs/>
                <w:sz w:val="16"/>
                <w:szCs w:val="16"/>
              </w:rPr>
              <w:t>6 217 765,27</w:t>
            </w:r>
          </w:p>
        </w:tc>
      </w:tr>
      <w:tr w:rsidR="003C5EED" w:rsidRPr="003C5EED" w:rsidTr="003C5EED">
        <w:trPr>
          <w:trHeight w:val="192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ED" w:rsidRPr="003C5EED" w:rsidRDefault="003C5EED" w:rsidP="003C5EE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ED" w:rsidRPr="003C5EED" w:rsidRDefault="003C5EED" w:rsidP="003C5E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ED" w:rsidRPr="003C5EED" w:rsidRDefault="003C5EED" w:rsidP="003C5E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ED" w:rsidRPr="003C5EED" w:rsidRDefault="003C5EED" w:rsidP="003C5E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5EED" w:rsidRPr="003C5EED" w:rsidRDefault="003C5EED" w:rsidP="003C5EED">
            <w:pPr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Приложение № 2</w:t>
            </w:r>
            <w:r w:rsidRPr="003C5EED">
              <w:rPr>
                <w:sz w:val="16"/>
                <w:szCs w:val="16"/>
              </w:rPr>
              <w:br/>
            </w:r>
          </w:p>
        </w:tc>
      </w:tr>
      <w:tr w:rsidR="003C5EED" w:rsidRPr="003C5EED" w:rsidTr="003C5EED">
        <w:trPr>
          <w:trHeight w:val="7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ED" w:rsidRPr="003C5EED" w:rsidRDefault="003C5EED" w:rsidP="003C5EED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ED" w:rsidRPr="003C5EED" w:rsidRDefault="003C5EED" w:rsidP="003C5EED">
            <w:pPr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ED" w:rsidRPr="003C5EED" w:rsidRDefault="003C5EED" w:rsidP="003C5EE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ED" w:rsidRPr="003C5EED" w:rsidRDefault="003C5EED" w:rsidP="003C5EE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C5EED" w:rsidRPr="003C5EED" w:rsidRDefault="003C5EED" w:rsidP="003C5EED">
            <w:pPr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 xml:space="preserve">к решению пятнадцатой сессии </w:t>
            </w:r>
          </w:p>
        </w:tc>
      </w:tr>
      <w:tr w:rsidR="003C5EED" w:rsidRPr="003C5EED" w:rsidTr="003C5EED">
        <w:trPr>
          <w:trHeight w:val="7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муниципального Совета</w:t>
            </w:r>
          </w:p>
        </w:tc>
      </w:tr>
      <w:tr w:rsidR="003C5EED" w:rsidRPr="003C5EED" w:rsidTr="003C5EED">
        <w:trPr>
          <w:trHeight w:val="70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 </w:t>
            </w:r>
          </w:p>
        </w:tc>
      </w:tr>
      <w:tr w:rsidR="003C5EED" w:rsidRPr="003C5EED" w:rsidTr="003C5EED">
        <w:trPr>
          <w:trHeight w:val="225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ind w:firstLineChars="100" w:firstLine="160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EED" w:rsidRPr="003C5EED" w:rsidRDefault="003C5EED" w:rsidP="003C5EED">
            <w:pPr>
              <w:jc w:val="right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 xml:space="preserve"> от 28 декабря 2022 года</w:t>
            </w:r>
            <w:r w:rsidR="00AD5667">
              <w:rPr>
                <w:sz w:val="16"/>
                <w:szCs w:val="16"/>
              </w:rPr>
              <w:t xml:space="preserve"> </w:t>
            </w:r>
            <w:r w:rsidRPr="003C5EED">
              <w:rPr>
                <w:sz w:val="16"/>
                <w:szCs w:val="16"/>
              </w:rPr>
              <w:t>№ 90</w:t>
            </w:r>
          </w:p>
        </w:tc>
      </w:tr>
      <w:tr w:rsidR="003C5EED" w:rsidRPr="003C5EED" w:rsidTr="003C5EED">
        <w:trPr>
          <w:trHeight w:val="405"/>
        </w:trPr>
        <w:tc>
          <w:tcPr>
            <w:tcW w:w="110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Ведомственная структура расходов  бюджета муниципального образования  "Вохтомское"   на 2023 год и на плановый период 2024 и 2025 годы</w:t>
            </w:r>
          </w:p>
        </w:tc>
      </w:tr>
      <w:tr w:rsidR="003C5EED" w:rsidRPr="003C5EED" w:rsidTr="003C5EED">
        <w:trPr>
          <w:trHeight w:val="349"/>
        </w:trPr>
        <w:tc>
          <w:tcPr>
            <w:tcW w:w="4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6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C5EED">
              <w:rPr>
                <w:color w:val="000000"/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C5EED">
              <w:rPr>
                <w:color w:val="000000"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3C5EED">
              <w:rPr>
                <w:color w:val="000000"/>
                <w:sz w:val="16"/>
                <w:szCs w:val="16"/>
              </w:rPr>
              <w:t>расхо-дов</w:t>
            </w:r>
            <w:proofErr w:type="spellEnd"/>
            <w:proofErr w:type="gramEnd"/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Сумма, рублей</w:t>
            </w:r>
          </w:p>
        </w:tc>
      </w:tr>
      <w:tr w:rsidR="003C5EED" w:rsidRPr="003C5EED" w:rsidTr="003C5EED">
        <w:trPr>
          <w:trHeight w:val="450"/>
        </w:trPr>
        <w:tc>
          <w:tcPr>
            <w:tcW w:w="4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2025 год</w:t>
            </w:r>
          </w:p>
        </w:tc>
      </w:tr>
      <w:tr w:rsidR="003C5EED" w:rsidRPr="003C5EED" w:rsidTr="003C5EED">
        <w:trPr>
          <w:trHeight w:val="42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 "Вохтомское" 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C5EED">
              <w:rPr>
                <w:b/>
                <w:bCs/>
                <w:i/>
                <w:iCs/>
                <w:sz w:val="16"/>
                <w:szCs w:val="16"/>
              </w:rPr>
              <w:t>7 570 936,60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C5EED">
              <w:rPr>
                <w:b/>
                <w:bCs/>
                <w:i/>
                <w:iCs/>
                <w:sz w:val="16"/>
                <w:szCs w:val="16"/>
              </w:rPr>
              <w:t>7 780 491,24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C5EED">
              <w:rPr>
                <w:b/>
                <w:bCs/>
                <w:i/>
                <w:iCs/>
                <w:sz w:val="16"/>
                <w:szCs w:val="16"/>
              </w:rPr>
              <w:t>6 158 315,27</w:t>
            </w:r>
          </w:p>
        </w:tc>
      </w:tr>
      <w:tr w:rsidR="003C5EED" w:rsidRPr="003C5EED" w:rsidTr="003C5EED">
        <w:trPr>
          <w:trHeight w:val="27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3 140 019,10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2 661 678,69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2 543 076,91</w:t>
            </w:r>
          </w:p>
        </w:tc>
      </w:tr>
      <w:tr w:rsidR="003C5EED" w:rsidRPr="003C5EED" w:rsidTr="003C5EED">
        <w:trPr>
          <w:trHeight w:val="6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651 000,00</w:t>
            </w:r>
          </w:p>
        </w:tc>
      </w:tr>
      <w:tr w:rsidR="003C5EED" w:rsidRPr="003C5EED" w:rsidTr="003C5EED">
        <w:trPr>
          <w:trHeight w:val="39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3C5EED" w:rsidRPr="003C5EED" w:rsidTr="003C5EED">
        <w:trPr>
          <w:trHeight w:val="26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3C5EED" w:rsidRPr="003C5EED" w:rsidTr="003C5EED">
        <w:trPr>
          <w:trHeight w:val="37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3C5EED" w:rsidRPr="003C5EED" w:rsidTr="003C5EED">
        <w:trPr>
          <w:trHeight w:val="98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3C5EED" w:rsidRPr="003C5EED" w:rsidTr="003C5EED">
        <w:trPr>
          <w:trHeight w:val="42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1110010010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657 500,00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651 000,00</w:t>
            </w:r>
          </w:p>
        </w:tc>
      </w:tr>
      <w:tr w:rsidR="003C5EED" w:rsidRPr="003C5EED" w:rsidTr="003C5EED">
        <w:trPr>
          <w:trHeight w:val="84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2 482 519,10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2 010 678,69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1 892 076,91</w:t>
            </w:r>
          </w:p>
        </w:tc>
      </w:tr>
      <w:tr w:rsidR="003C5EED" w:rsidRPr="003C5EED" w:rsidTr="003C5EED">
        <w:trPr>
          <w:trHeight w:val="41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2 482 519,10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2 010 678,69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1 892 076,91</w:t>
            </w:r>
          </w:p>
        </w:tc>
      </w:tr>
      <w:tr w:rsidR="003C5EED" w:rsidRPr="003C5EED" w:rsidTr="003C5EED">
        <w:trPr>
          <w:trHeight w:val="41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2 169 715,00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1 923 178,69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1 804 576,91</w:t>
            </w:r>
          </w:p>
        </w:tc>
      </w:tr>
      <w:tr w:rsidR="003C5EED" w:rsidRPr="003C5EED" w:rsidTr="003C5EED">
        <w:trPr>
          <w:trHeight w:val="8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1 697 215,00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1 697 215,00</w:t>
            </w:r>
          </w:p>
        </w:tc>
      </w:tr>
      <w:tr w:rsidR="003C5EED" w:rsidRPr="003C5EED" w:rsidTr="003C5EED">
        <w:trPr>
          <w:trHeight w:val="33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1 721 215,00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1 697 215,00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1 697 215,00</w:t>
            </w:r>
          </w:p>
        </w:tc>
      </w:tr>
      <w:tr w:rsidR="003C5EED" w:rsidRPr="003C5EED" w:rsidTr="003C5EED">
        <w:trPr>
          <w:trHeight w:val="2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422 500,00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212 400,00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97 212,70</w:t>
            </w:r>
          </w:p>
        </w:tc>
      </w:tr>
      <w:tr w:rsidR="003C5EED" w:rsidRPr="003C5EED" w:rsidTr="003C5EED">
        <w:trPr>
          <w:trHeight w:val="41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422 500,00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212 400,00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97 212,70</w:t>
            </w:r>
          </w:p>
        </w:tc>
      </w:tr>
      <w:tr w:rsidR="003C5EED" w:rsidRPr="003C5EED" w:rsidTr="003C5EED">
        <w:trPr>
          <w:trHeight w:val="14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13 563,69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10 149,21</w:t>
            </w:r>
          </w:p>
        </w:tc>
      </w:tr>
      <w:tr w:rsidR="003C5EED" w:rsidRPr="003C5EED" w:rsidTr="003C5EED">
        <w:trPr>
          <w:trHeight w:val="2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12 0 00 10010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13 563,69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10 149,21</w:t>
            </w:r>
          </w:p>
        </w:tc>
      </w:tr>
      <w:tr w:rsidR="003C5EED" w:rsidRPr="003C5EED" w:rsidTr="003C5EED">
        <w:trPr>
          <w:trHeight w:val="8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3C5EED" w:rsidRPr="003C5EED" w:rsidTr="003C5EED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3C5EED" w:rsidRPr="003C5EED" w:rsidTr="003C5EED">
        <w:trPr>
          <w:trHeight w:val="43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12 0 00 78793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87 500,00</w:t>
            </w:r>
          </w:p>
        </w:tc>
      </w:tr>
      <w:tr w:rsidR="003C5EED" w:rsidRPr="003C5EED" w:rsidTr="003C5EED">
        <w:trPr>
          <w:trHeight w:val="7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 xml:space="preserve">Осуществление части полномочий по решению вопросов местного значения  осуществление муниципального земельного контроля в границах поселения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3C5EED">
        <w:trPr>
          <w:trHeight w:val="80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3C5EED">
        <w:trPr>
          <w:trHeight w:val="4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12 0 00 88914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225 304,10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3C5EED">
        <w:trPr>
          <w:trHeight w:val="2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5EED" w:rsidRPr="003C5EED" w:rsidTr="003C5EED">
        <w:trPr>
          <w:trHeight w:val="19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209 858,06</w:t>
            </w:r>
          </w:p>
        </w:tc>
      </w:tr>
      <w:tr w:rsidR="003C5EED" w:rsidRPr="003C5EED" w:rsidTr="003C5EED">
        <w:trPr>
          <w:trHeight w:val="26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3C5EED" w:rsidRPr="003C5EED" w:rsidTr="003C5EED">
        <w:trPr>
          <w:trHeight w:val="27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3C5EED" w:rsidRPr="003C5EED" w:rsidTr="003C5EED">
        <w:trPr>
          <w:trHeight w:val="46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3C5EED" w:rsidRPr="003C5EED" w:rsidTr="003C5EED">
        <w:trPr>
          <w:trHeight w:val="89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3C5EED" w:rsidRPr="003C5EED" w:rsidTr="003C5EED">
        <w:trPr>
          <w:trHeight w:val="39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12 0 00 51180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193 080,61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202 311,25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209 858,06</w:t>
            </w:r>
          </w:p>
        </w:tc>
      </w:tr>
      <w:tr w:rsidR="003C5EED" w:rsidRPr="003C5EED" w:rsidTr="003C5EED">
        <w:trPr>
          <w:trHeight w:val="19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5EED" w:rsidRPr="003C5EED" w:rsidTr="003C5EED">
        <w:trPr>
          <w:trHeight w:val="42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3C5EED">
        <w:trPr>
          <w:trHeight w:val="56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4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26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Подпрограмма "Обеспечение пожарной безопасности"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2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Обеспечение первичных мер пожарной безопасности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27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32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01 1 00 11550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22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5EED" w:rsidRPr="003C5EED" w:rsidTr="00130A77">
        <w:trPr>
          <w:trHeight w:val="27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40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Не программные расходы в области дорожного хозяйства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1 114 058,96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240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proofErr w:type="gramStart"/>
            <w:r w:rsidRPr="003C5EED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3C5EED">
              <w:rPr>
                <w:color w:val="000000"/>
                <w:sz w:val="16"/>
                <w:szCs w:val="16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41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26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20 0 00 88912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662 108,96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217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proofErr w:type="gramStart"/>
            <w:r w:rsidRPr="003C5EED">
              <w:rPr>
                <w:color w:val="000000"/>
                <w:sz w:val="16"/>
                <w:szCs w:val="16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3C5EED">
              <w:rPr>
                <w:color w:val="000000"/>
                <w:sz w:val="16"/>
                <w:szCs w:val="16"/>
              </w:rPr>
              <w:t xml:space="preserve"> с законодательством Российской Федерации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33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38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20 0 00 88913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451 950,00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3C5EED">
        <w:trPr>
          <w:trHeight w:val="15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5EED" w:rsidRPr="003C5EED" w:rsidTr="00130A77">
        <w:trPr>
          <w:trHeight w:val="22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26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41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 xml:space="preserve">01 0 00 00000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26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 xml:space="preserve">01 6 00 00000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28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3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37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01 6 00 13640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18 671,54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3C5EED">
        <w:trPr>
          <w:trHeight w:val="21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5EED" w:rsidRPr="003C5EED" w:rsidTr="00130A77">
        <w:trPr>
          <w:trHeight w:val="18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3 405 380,30</w:t>
            </w:r>
          </w:p>
        </w:tc>
      </w:tr>
      <w:tr w:rsidR="003C5EED" w:rsidRPr="003C5EED" w:rsidTr="00130A77">
        <w:trPr>
          <w:trHeight w:val="148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3 405 380,30</w:t>
            </w:r>
          </w:p>
        </w:tc>
      </w:tr>
      <w:tr w:rsidR="003C5EED" w:rsidRPr="003C5EED" w:rsidTr="00130A77">
        <w:trPr>
          <w:trHeight w:val="36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3C5EED" w:rsidRPr="003C5EED" w:rsidTr="00130A77">
        <w:trPr>
          <w:trHeight w:val="27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Подпрограмма "Развитие культуры в муниципальном образовании "Вохтомское"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4 916 501,30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3C5EED" w:rsidRPr="003C5EED" w:rsidTr="00130A77">
        <w:trPr>
          <w:trHeight w:val="31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3 211 601,30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3C5EED" w:rsidRPr="003C5EED" w:rsidTr="00130A77">
        <w:trPr>
          <w:trHeight w:val="37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3 211 601,30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3C5EED" w:rsidRPr="003C5EED" w:rsidTr="00130A77">
        <w:trPr>
          <w:trHeight w:val="1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01 7 00 10100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3 057 106,39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3 211 601,30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3 405 380,30</w:t>
            </w:r>
          </w:p>
        </w:tc>
      </w:tr>
      <w:tr w:rsidR="003C5EED" w:rsidRPr="003C5EED" w:rsidTr="00130A77">
        <w:trPr>
          <w:trHeight w:val="487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 xml:space="preserve">Создание (реконструкция) и капитальный ремонт учреждений </w:t>
            </w:r>
            <w:proofErr w:type="spellStart"/>
            <w:r w:rsidRPr="003C5EED">
              <w:rPr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3C5EED">
              <w:rPr>
                <w:color w:val="000000"/>
                <w:sz w:val="16"/>
                <w:szCs w:val="16"/>
              </w:rPr>
              <w:t xml:space="preserve"> типа в сельской местности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1 704 900,00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35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1 704 900,00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2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 (</w:t>
            </w:r>
            <w:proofErr w:type="spellStart"/>
            <w:r w:rsidRPr="003C5EED">
              <w:rPr>
                <w:color w:val="000000"/>
                <w:sz w:val="16"/>
                <w:szCs w:val="16"/>
              </w:rPr>
              <w:t>Местн</w:t>
            </w:r>
            <w:proofErr w:type="gramStart"/>
            <w:r w:rsidRPr="003C5EED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3C5EED">
              <w:rPr>
                <w:color w:val="000000"/>
                <w:sz w:val="16"/>
                <w:szCs w:val="16"/>
              </w:rPr>
              <w:t>юд</w:t>
            </w:r>
            <w:proofErr w:type="spellEnd"/>
            <w:r w:rsidRPr="003C5EED"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01 7 00 55130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1 704 900,00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3C5EED">
        <w:trPr>
          <w:trHeight w:val="18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5EED" w:rsidRPr="003C5EED" w:rsidTr="00130A77">
        <w:trPr>
          <w:trHeight w:val="230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276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b/>
                <w:bCs/>
                <w:sz w:val="16"/>
                <w:szCs w:val="16"/>
              </w:rPr>
            </w:pPr>
            <w:r w:rsidRPr="003C5EE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12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212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Доплаты к пенсии муниципальным служащим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144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130A77">
        <w:trPr>
          <w:trHeight w:val="35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17 0 00 17060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C5EED" w:rsidRPr="003C5EED" w:rsidTr="003C5EED">
        <w:trPr>
          <w:trHeight w:val="195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5EED" w:rsidRPr="003C5EED" w:rsidTr="00130A77">
        <w:trPr>
          <w:trHeight w:val="353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Объем условно утвержденных расходов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sz w:val="16"/>
                <w:szCs w:val="16"/>
              </w:rPr>
            </w:pPr>
            <w:r w:rsidRPr="003C5EED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center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56 600,00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color w:val="000000"/>
                <w:sz w:val="16"/>
                <w:szCs w:val="16"/>
              </w:rPr>
            </w:pPr>
            <w:r w:rsidRPr="003C5EED">
              <w:rPr>
                <w:color w:val="000000"/>
                <w:sz w:val="16"/>
                <w:szCs w:val="16"/>
              </w:rPr>
              <w:t>59 450,00</w:t>
            </w:r>
          </w:p>
        </w:tc>
      </w:tr>
      <w:tr w:rsidR="003C5EED" w:rsidRPr="003C5EED" w:rsidTr="00130A77">
        <w:trPr>
          <w:trHeight w:val="273"/>
        </w:trPr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EED" w:rsidRPr="003C5EED" w:rsidRDefault="003C5EED" w:rsidP="003C5EE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3C5EED">
              <w:rPr>
                <w:b/>
                <w:bCs/>
                <w:i/>
                <w:iCs/>
                <w:sz w:val="16"/>
                <w:szCs w:val="16"/>
              </w:rPr>
              <w:t>7 570 936,60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i/>
                <w:iCs/>
                <w:color w:val="000000"/>
                <w:sz w:val="16"/>
                <w:szCs w:val="16"/>
              </w:rPr>
              <w:t>7 837 091,24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5EED" w:rsidRPr="003C5EED" w:rsidRDefault="003C5EED" w:rsidP="003C5EED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C5EED">
              <w:rPr>
                <w:b/>
                <w:bCs/>
                <w:i/>
                <w:iCs/>
                <w:color w:val="000000"/>
                <w:sz w:val="16"/>
                <w:szCs w:val="16"/>
              </w:rPr>
              <w:t>6 217 765,27</w:t>
            </w:r>
          </w:p>
        </w:tc>
      </w:tr>
    </w:tbl>
    <w:p w:rsidR="00D11B7B" w:rsidRPr="0023686B" w:rsidRDefault="00D11B7B" w:rsidP="00D11B7B">
      <w:pPr>
        <w:rPr>
          <w:sz w:val="20"/>
          <w:szCs w:val="20"/>
        </w:rPr>
      </w:pPr>
    </w:p>
    <w:tbl>
      <w:tblPr>
        <w:tblW w:w="113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74"/>
        <w:gridCol w:w="60"/>
        <w:gridCol w:w="1164"/>
        <w:gridCol w:w="374"/>
        <w:gridCol w:w="334"/>
        <w:gridCol w:w="456"/>
        <w:gridCol w:w="228"/>
        <w:gridCol w:w="1111"/>
        <w:gridCol w:w="247"/>
        <w:gridCol w:w="480"/>
        <w:gridCol w:w="70"/>
        <w:gridCol w:w="168"/>
        <w:gridCol w:w="197"/>
        <w:gridCol w:w="9"/>
        <w:gridCol w:w="224"/>
        <w:gridCol w:w="360"/>
        <w:gridCol w:w="134"/>
        <w:gridCol w:w="161"/>
        <w:gridCol w:w="101"/>
        <w:gridCol w:w="42"/>
        <w:gridCol w:w="358"/>
        <w:gridCol w:w="489"/>
        <w:gridCol w:w="63"/>
        <w:gridCol w:w="113"/>
        <w:gridCol w:w="209"/>
        <w:gridCol w:w="398"/>
        <w:gridCol w:w="298"/>
        <w:gridCol w:w="98"/>
        <w:gridCol w:w="70"/>
        <w:gridCol w:w="71"/>
        <w:gridCol w:w="111"/>
        <w:gridCol w:w="480"/>
        <w:gridCol w:w="44"/>
        <w:gridCol w:w="367"/>
        <w:gridCol w:w="156"/>
        <w:gridCol w:w="28"/>
        <w:gridCol w:w="423"/>
        <w:gridCol w:w="252"/>
        <w:gridCol w:w="60"/>
        <w:gridCol w:w="283"/>
        <w:gridCol w:w="116"/>
        <w:gridCol w:w="535"/>
      </w:tblGrid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wBefore w:w="456" w:type="dxa"/>
          <w:trHeight w:val="603"/>
        </w:trPr>
        <w:tc>
          <w:tcPr>
            <w:tcW w:w="4394" w:type="dxa"/>
            <w:gridSpan w:val="8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5" w:type="dxa"/>
            <w:gridSpan w:val="20"/>
            <w:vAlign w:val="center"/>
          </w:tcPr>
          <w:p w:rsidR="00AD5667" w:rsidRPr="00C93CB0" w:rsidRDefault="00AD5667" w:rsidP="00AD5667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 xml:space="preserve">Приложение № </w:t>
            </w:r>
            <w:r>
              <w:rPr>
                <w:sz w:val="16"/>
                <w:szCs w:val="16"/>
              </w:rPr>
              <w:t>3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wBefore w:w="456" w:type="dxa"/>
          <w:trHeight w:val="178"/>
        </w:trPr>
        <w:tc>
          <w:tcPr>
            <w:tcW w:w="4394" w:type="dxa"/>
            <w:gridSpan w:val="8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5" w:type="dxa"/>
            <w:gridSpan w:val="20"/>
            <w:vAlign w:val="center"/>
          </w:tcPr>
          <w:p w:rsidR="00AD5667" w:rsidRPr="00C93CB0" w:rsidRDefault="00AD5667" w:rsidP="00D909AE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>к решению пятнадцатой сессии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wBefore w:w="456" w:type="dxa"/>
          <w:trHeight w:val="250"/>
        </w:trPr>
        <w:tc>
          <w:tcPr>
            <w:tcW w:w="4394" w:type="dxa"/>
            <w:gridSpan w:val="8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26" w:type="dxa"/>
            <w:gridSpan w:val="8"/>
          </w:tcPr>
          <w:p w:rsidR="00AD5667" w:rsidRPr="00AD5667" w:rsidRDefault="00AD5667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96" w:type="dxa"/>
            <w:gridSpan w:val="14"/>
            <w:vAlign w:val="center"/>
          </w:tcPr>
          <w:p w:rsidR="00AD5667" w:rsidRPr="00C93CB0" w:rsidRDefault="00AD5667" w:rsidP="00AD5667">
            <w:pPr>
              <w:ind w:left="-855" w:firstLine="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Муниципального </w:t>
            </w:r>
            <w:r w:rsidRPr="00C93CB0">
              <w:rPr>
                <w:sz w:val="16"/>
                <w:szCs w:val="16"/>
              </w:rPr>
              <w:t>Совета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wBefore w:w="456" w:type="dxa"/>
          <w:trHeight w:val="250"/>
        </w:trPr>
        <w:tc>
          <w:tcPr>
            <w:tcW w:w="4394" w:type="dxa"/>
            <w:gridSpan w:val="8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75" w:type="dxa"/>
            <w:gridSpan w:val="20"/>
            <w:vAlign w:val="bottom"/>
          </w:tcPr>
          <w:p w:rsidR="00AD5667" w:rsidRPr="00C93CB0" w:rsidRDefault="00AD5667" w:rsidP="00D909AE">
            <w:pPr>
              <w:jc w:val="right"/>
              <w:rPr>
                <w:sz w:val="16"/>
                <w:szCs w:val="16"/>
              </w:rPr>
            </w:pPr>
            <w:r w:rsidRPr="00C93CB0">
              <w:rPr>
                <w:sz w:val="16"/>
                <w:szCs w:val="16"/>
              </w:rPr>
              <w:t xml:space="preserve"> от 28 декабря 2022  № 90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6"/>
          <w:wBefore w:w="456" w:type="dxa"/>
          <w:wAfter w:w="1669" w:type="dxa"/>
          <w:trHeight w:val="24"/>
        </w:trPr>
        <w:tc>
          <w:tcPr>
            <w:tcW w:w="4394" w:type="dxa"/>
            <w:gridSpan w:val="8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6"/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617"/>
        </w:trPr>
        <w:tc>
          <w:tcPr>
            <w:tcW w:w="10347" w:type="dxa"/>
            <w:gridSpan w:val="3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AD566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непрограммным</w:t>
            </w:r>
            <w:proofErr w:type="spellEnd"/>
            <w:r w:rsidRPr="00AD566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направлениям деятельности), группам и подгруппам видов расходов бюджета муниципального образования "Вохтомское" на 2023 год и на плановый период 2024 и 2025 годы     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82"/>
        </w:trPr>
        <w:tc>
          <w:tcPr>
            <w:tcW w:w="4394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106"/>
        </w:trPr>
        <w:tc>
          <w:tcPr>
            <w:tcW w:w="4394" w:type="dxa"/>
            <w:gridSpan w:val="8"/>
            <w:tcBorders>
              <w:top w:val="nil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228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показателей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Вид </w:t>
            </w:r>
            <w:proofErr w:type="spellStart"/>
            <w:proofErr w:type="gramStart"/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рас-ходов</w:t>
            </w:r>
            <w:proofErr w:type="spellEnd"/>
            <w:proofErr w:type="gramEnd"/>
          </w:p>
        </w:tc>
        <w:tc>
          <w:tcPr>
            <w:tcW w:w="25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Сумма, тыс</w:t>
            </w:r>
            <w:proofErr w:type="gramStart"/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ублей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34"/>
        </w:trPr>
        <w:tc>
          <w:tcPr>
            <w:tcW w:w="4394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2025 год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250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I. МУНИЦИПАЛЬНЫЕ ПРОГРАММЫ 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3 105 777,93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4 916 501,30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3 405 380,30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34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муниципального образования "Вохтомское"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01 0 00 00000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3 105 777,93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4 916 501,30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3 405 380,30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250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1.1 Подпрограмма "Обеспечение пожарной безопасности"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01 1 00 00000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214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01 1 00 11550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55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01 1 00 11550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79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01 1 00 11550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142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226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1.2 Подпрограмма "Благоустройство"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 xml:space="preserve">01 6 00 00000 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18 671,54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55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01 6 00 13640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18 671,54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427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01 6 00 13640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18 671,54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298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01 6 00 13640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18 671,54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142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34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1.3 Подпрограмма "Развитие культуры в муниципальном образовании "Вохтомское"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01 7 00 00000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3 057 106,39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4 916 501,30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3 405 380,30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55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01 7 00 10100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3 057 106,39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3 211 601,30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3 405 380,30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55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01 7 00 10100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3 057 106,39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3 211 601,30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3 405 380,30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250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01 7 00 10100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3 057 106,39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3 211 601,30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3 405 380,30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84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Создание (реконструкция) и капитальный ремонт учреждений </w:t>
            </w:r>
            <w:proofErr w:type="spellStart"/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культурно-досугового</w:t>
            </w:r>
            <w:proofErr w:type="spellEnd"/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типа в сельской местности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01 7 00 55130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1 704 900,00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405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01 7 00 55130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1 704 900,00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55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 (</w:t>
            </w:r>
            <w:proofErr w:type="spellStart"/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</w:t>
            </w:r>
            <w:proofErr w:type="gramStart"/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.б</w:t>
            </w:r>
            <w:proofErr w:type="gramEnd"/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юдж</w:t>
            </w:r>
            <w:proofErr w:type="spellEnd"/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.)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01 7 00 55130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1 704 900,00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130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162"/>
        </w:trPr>
        <w:tc>
          <w:tcPr>
            <w:tcW w:w="586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II. НЕПРОГРАММНЫЕ НАПРАВЛЕНИЯ ДЕЯТЕЛЬНОСТИ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4 465 158,67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2 863 989,94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2 752 934,97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60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79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1100000000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657 500,00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298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Глава муниципального образования 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1110000000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657 500,00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55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1110010010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657 500,00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715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1110010010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657 500,00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55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1110010010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657 500,00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130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439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12 0 00 00000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2 675 599,71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2 212 989,94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2 101 934,97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27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2 169 715,00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1 923 178,69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1 804 576,91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715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1 721 215,00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1 697 215,00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1 697 215,00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55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1 721 215,00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1 697 215,00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1 697 215,00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55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422 500,00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212 400,00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97 212,70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55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422 500,00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212 400,00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97 212,70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250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26 000,00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13 563,69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10 149,21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250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12 0 00 10010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26 000,00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13 563,69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10 149,21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130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617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части полномочий по решению вопросов местного значения по  осуществлению муниципального земельного контроля в границах поселения    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12 0 00 88914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225 304,10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703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12 0 00 88914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225 304,10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32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12 0 00 88914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225 304,10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94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773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переданных органам местного самоуправления муниципальных образований Архангельской области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12 0 00 78793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34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12 0 00 78793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79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12 0 00 78793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87 500,00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106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523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12 0 00 51180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193 080,61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202 311,25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209 858,06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703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12 0 00 51180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193 080,61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202 311,25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209 858,06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55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12 0 00 51180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193 080,61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202 311,25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209 858,06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106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250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поддержка граждан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17 0 00 00000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262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Доплаты к пенсии муниципальным служащим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17 0 00 17060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250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17 0 00 17060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274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17 0 00 17060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286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 программные расходы в области дорожного хозяйства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20 0 00 00000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1 114 058,96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1915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части 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соответствии с законодательством Российской Федерации 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20 0 00 88912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662 108,96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55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для обеспечения государственных (муниципальных) нужд                   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20 0 00 88912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662 108,96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67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20 0 00 88912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662 108,96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1963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части 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      </w:r>
            <w:proofErr w:type="gramEnd"/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 законодательством Российской Федерации 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20 0 00 88913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451 950,00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55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20 0 00 88913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451 950,00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355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  <w:t>20 0 00 88913</w:t>
            </w: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451 950,00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166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106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250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Объем условно утвержденных расходов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56 600,00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59 450,00</w:t>
            </w: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130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D5667" w:rsidRPr="00AD5667" w:rsidTr="00BD4372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456" w:type="dxa"/>
          <w:wAfter w:w="535" w:type="dxa"/>
          <w:trHeight w:val="166"/>
        </w:trPr>
        <w:tc>
          <w:tcPr>
            <w:tcW w:w="43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146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7 570 936,60</w:t>
            </w:r>
          </w:p>
        </w:tc>
        <w:tc>
          <w:tcPr>
            <w:tcW w:w="11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7 837 091,24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D5667" w:rsidRPr="00AD5667" w:rsidRDefault="00AD5667" w:rsidP="00AD566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AD5667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6 217 765,27</w:t>
            </w: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221"/>
        </w:trPr>
        <w:tc>
          <w:tcPr>
            <w:tcW w:w="4889" w:type="dxa"/>
            <w:gridSpan w:val="12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4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4"/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44" w:type="dxa"/>
            <w:gridSpan w:val="12"/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4</w:t>
            </w:r>
          </w:p>
        </w:tc>
        <w:tc>
          <w:tcPr>
            <w:tcW w:w="1286" w:type="dxa"/>
            <w:gridSpan w:val="6"/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70"/>
        </w:trPr>
        <w:tc>
          <w:tcPr>
            <w:tcW w:w="4889" w:type="dxa"/>
            <w:gridSpan w:val="12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4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4"/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44" w:type="dxa"/>
            <w:gridSpan w:val="12"/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пятнадцатой сессии</w:t>
            </w:r>
          </w:p>
        </w:tc>
        <w:tc>
          <w:tcPr>
            <w:tcW w:w="1286" w:type="dxa"/>
            <w:gridSpan w:val="6"/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264"/>
        </w:trPr>
        <w:tc>
          <w:tcPr>
            <w:tcW w:w="4889" w:type="dxa"/>
            <w:gridSpan w:val="12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4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34" w:type="dxa"/>
            <w:gridSpan w:val="9"/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муниципального Совета</w:t>
            </w:r>
          </w:p>
        </w:tc>
        <w:tc>
          <w:tcPr>
            <w:tcW w:w="1172" w:type="dxa"/>
            <w:gridSpan w:val="7"/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gridSpan w:val="6"/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240"/>
        </w:trPr>
        <w:tc>
          <w:tcPr>
            <w:tcW w:w="4889" w:type="dxa"/>
            <w:gridSpan w:val="12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4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4"/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44" w:type="dxa"/>
            <w:gridSpan w:val="12"/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 28 декабря 2022  № 90</w:t>
            </w:r>
          </w:p>
        </w:tc>
        <w:tc>
          <w:tcPr>
            <w:tcW w:w="1286" w:type="dxa"/>
            <w:gridSpan w:val="6"/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12"/>
        </w:trPr>
        <w:tc>
          <w:tcPr>
            <w:tcW w:w="4889" w:type="dxa"/>
            <w:gridSpan w:val="12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4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4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gridSpan w:val="5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gridSpan w:val="7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6" w:type="dxa"/>
            <w:gridSpan w:val="6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461"/>
        </w:trPr>
        <w:tc>
          <w:tcPr>
            <w:tcW w:w="10008" w:type="dxa"/>
            <w:gridSpan w:val="38"/>
            <w:tcBorders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Распределение расходов  по разделам и подразделам   бюджета муниципального образования "Вохтомское"    на 2023 год и на плановый период 2024 и 2025 годы</w:t>
            </w: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266"/>
        </w:trPr>
        <w:tc>
          <w:tcPr>
            <w:tcW w:w="4889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разделов/подразделов 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Под-раздел</w:t>
            </w:r>
            <w:proofErr w:type="spellEnd"/>
            <w:proofErr w:type="gramEnd"/>
          </w:p>
        </w:tc>
        <w:tc>
          <w:tcPr>
            <w:tcW w:w="24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Сумма,  тыс</w:t>
            </w:r>
            <w:proofErr w:type="gramStart"/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ублей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174"/>
        </w:trPr>
        <w:tc>
          <w:tcPr>
            <w:tcW w:w="488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2025 год</w:t>
            </w: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107"/>
        </w:trPr>
        <w:tc>
          <w:tcPr>
            <w:tcW w:w="4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3 140 019,10</w:t>
            </w:r>
          </w:p>
        </w:tc>
        <w:tc>
          <w:tcPr>
            <w:tcW w:w="1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2 661 678,69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2 543 076,91</w:t>
            </w: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336"/>
        </w:trPr>
        <w:tc>
          <w:tcPr>
            <w:tcW w:w="4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 01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02 </w:t>
            </w:r>
          </w:p>
        </w:tc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657 500,00</w:t>
            </w:r>
          </w:p>
        </w:tc>
        <w:tc>
          <w:tcPr>
            <w:tcW w:w="1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651 000,00</w:t>
            </w: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526"/>
        </w:trPr>
        <w:tc>
          <w:tcPr>
            <w:tcW w:w="4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2 482 519,10</w:t>
            </w:r>
          </w:p>
        </w:tc>
        <w:tc>
          <w:tcPr>
            <w:tcW w:w="1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2 010 678,69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1 892 076,91</w:t>
            </w: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95"/>
        </w:trPr>
        <w:tc>
          <w:tcPr>
            <w:tcW w:w="4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193 080,61</w:t>
            </w:r>
          </w:p>
        </w:tc>
        <w:tc>
          <w:tcPr>
            <w:tcW w:w="1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202 311,25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209 858,06</w:t>
            </w: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169"/>
        </w:trPr>
        <w:tc>
          <w:tcPr>
            <w:tcW w:w="4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193 080,61</w:t>
            </w:r>
          </w:p>
        </w:tc>
        <w:tc>
          <w:tcPr>
            <w:tcW w:w="1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202 311,25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209 858,06</w:t>
            </w: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128"/>
        </w:trPr>
        <w:tc>
          <w:tcPr>
            <w:tcW w:w="4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359"/>
        </w:trPr>
        <w:tc>
          <w:tcPr>
            <w:tcW w:w="4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30 000,00</w:t>
            </w:r>
          </w:p>
        </w:tc>
        <w:tc>
          <w:tcPr>
            <w:tcW w:w="1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109"/>
        </w:trPr>
        <w:tc>
          <w:tcPr>
            <w:tcW w:w="4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1 114 058,96</w:t>
            </w:r>
          </w:p>
        </w:tc>
        <w:tc>
          <w:tcPr>
            <w:tcW w:w="1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183"/>
        </w:trPr>
        <w:tc>
          <w:tcPr>
            <w:tcW w:w="4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09</w:t>
            </w:r>
          </w:p>
        </w:tc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1 114 058,96</w:t>
            </w:r>
          </w:p>
        </w:tc>
        <w:tc>
          <w:tcPr>
            <w:tcW w:w="1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128"/>
        </w:trPr>
        <w:tc>
          <w:tcPr>
            <w:tcW w:w="4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18 671,54</w:t>
            </w:r>
          </w:p>
        </w:tc>
        <w:tc>
          <w:tcPr>
            <w:tcW w:w="1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217"/>
        </w:trPr>
        <w:tc>
          <w:tcPr>
            <w:tcW w:w="4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18 671,54</w:t>
            </w:r>
          </w:p>
        </w:tc>
        <w:tc>
          <w:tcPr>
            <w:tcW w:w="1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135"/>
        </w:trPr>
        <w:tc>
          <w:tcPr>
            <w:tcW w:w="4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Культура, кинематография 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3 057 106,39</w:t>
            </w:r>
          </w:p>
        </w:tc>
        <w:tc>
          <w:tcPr>
            <w:tcW w:w="1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4 916 501,30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3 405 380,30</w:t>
            </w: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66"/>
        </w:trPr>
        <w:tc>
          <w:tcPr>
            <w:tcW w:w="4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3 057 106,39</w:t>
            </w:r>
          </w:p>
        </w:tc>
        <w:tc>
          <w:tcPr>
            <w:tcW w:w="1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4 916 501,30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3 405 380,30</w:t>
            </w: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155"/>
        </w:trPr>
        <w:tc>
          <w:tcPr>
            <w:tcW w:w="4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101"/>
        </w:trPr>
        <w:tc>
          <w:tcPr>
            <w:tcW w:w="4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18 000,00</w:t>
            </w:r>
          </w:p>
        </w:tc>
        <w:tc>
          <w:tcPr>
            <w:tcW w:w="1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174"/>
        </w:trPr>
        <w:tc>
          <w:tcPr>
            <w:tcW w:w="4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Объем условно утвержденных расходов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56 600,00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59 450,00</w:t>
            </w:r>
          </w:p>
        </w:tc>
      </w:tr>
      <w:tr w:rsidR="00D909AE" w:rsidRPr="00D909AE" w:rsidTr="00BD4372">
        <w:tblPrEx>
          <w:tblCellMar>
            <w:top w:w="0" w:type="dxa"/>
            <w:bottom w:w="0" w:type="dxa"/>
          </w:tblCellMar>
        </w:tblPrEx>
        <w:trPr>
          <w:gridBefore w:val="2"/>
          <w:gridAfter w:val="3"/>
          <w:wBefore w:w="396" w:type="dxa"/>
          <w:wAfter w:w="934" w:type="dxa"/>
          <w:trHeight w:val="121"/>
        </w:trPr>
        <w:tc>
          <w:tcPr>
            <w:tcW w:w="48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72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7 570 936,60</w:t>
            </w:r>
          </w:p>
        </w:tc>
        <w:tc>
          <w:tcPr>
            <w:tcW w:w="11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7 837 091,24</w:t>
            </w:r>
          </w:p>
        </w:tc>
        <w:tc>
          <w:tcPr>
            <w:tcW w:w="12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9AE" w:rsidRPr="00D909AE" w:rsidRDefault="00D909AE" w:rsidP="00D909A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909AE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6 217 765,27</w:t>
            </w: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65"/>
        </w:trPr>
        <w:tc>
          <w:tcPr>
            <w:tcW w:w="4920" w:type="dxa"/>
            <w:gridSpan w:val="12"/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28" w:type="dxa"/>
            <w:gridSpan w:val="14"/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093" w:type="dxa"/>
            <w:gridSpan w:val="10"/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5</w:t>
            </w:r>
          </w:p>
        </w:tc>
        <w:tc>
          <w:tcPr>
            <w:tcW w:w="1046" w:type="dxa"/>
            <w:gridSpan w:val="5"/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247"/>
        </w:trPr>
        <w:tc>
          <w:tcPr>
            <w:tcW w:w="4920" w:type="dxa"/>
            <w:gridSpan w:val="12"/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74" w:type="dxa"/>
            <w:gridSpan w:val="20"/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пятнадцатой сессии</w:t>
            </w:r>
          </w:p>
        </w:tc>
        <w:tc>
          <w:tcPr>
            <w:tcW w:w="1047" w:type="dxa"/>
            <w:gridSpan w:val="4"/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gridSpan w:val="5"/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70"/>
        </w:trPr>
        <w:tc>
          <w:tcPr>
            <w:tcW w:w="4920" w:type="dxa"/>
            <w:gridSpan w:val="12"/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74" w:type="dxa"/>
            <w:gridSpan w:val="20"/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муниципального Совета</w:t>
            </w:r>
          </w:p>
        </w:tc>
        <w:tc>
          <w:tcPr>
            <w:tcW w:w="1047" w:type="dxa"/>
            <w:gridSpan w:val="4"/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gridSpan w:val="5"/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223"/>
        </w:trPr>
        <w:tc>
          <w:tcPr>
            <w:tcW w:w="4920" w:type="dxa"/>
            <w:gridSpan w:val="12"/>
            <w:tcBorders>
              <w:bottom w:val="single" w:sz="4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28" w:type="dxa"/>
            <w:gridSpan w:val="14"/>
            <w:tcBorders>
              <w:bottom w:val="single" w:sz="4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39" w:type="dxa"/>
            <w:gridSpan w:val="15"/>
            <w:tcBorders>
              <w:bottom w:val="single" w:sz="4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 28 декабря 2022 г. № 90</w:t>
            </w: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371"/>
        </w:trPr>
        <w:tc>
          <w:tcPr>
            <w:tcW w:w="10687" w:type="dxa"/>
            <w:gridSpan w:val="4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Источники финансирования дефицита бюджета муниципального образования "Вохтомское"    на 2023 год и на плановый период 2024 и 2025 годов</w:t>
            </w: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197"/>
        </w:trPr>
        <w:tc>
          <w:tcPr>
            <w:tcW w:w="4920" w:type="dxa"/>
            <w:gridSpan w:val="1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28" w:type="dxa"/>
            <w:gridSpan w:val="14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gridSpan w:val="6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gridSpan w:val="4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gridSpan w:val="5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396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</w:tc>
        <w:tc>
          <w:tcPr>
            <w:tcW w:w="2628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1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Сумма, тыс. рублей</w:t>
            </w: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211"/>
        </w:trPr>
        <w:tc>
          <w:tcPr>
            <w:tcW w:w="4920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28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2025 год</w:t>
            </w: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270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000 01 02 00 </w:t>
            </w:r>
            <w:proofErr w:type="spellStart"/>
            <w:r w:rsidRPr="00963CD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63CD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63CD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63CD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319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28" w:type="dxa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000 01 02 00 </w:t>
            </w:r>
            <w:proofErr w:type="spellStart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0000 700</w:t>
            </w:r>
          </w:p>
        </w:tc>
        <w:tc>
          <w:tcPr>
            <w:tcW w:w="1046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363"/>
        </w:trPr>
        <w:tc>
          <w:tcPr>
            <w:tcW w:w="4920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28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000 01 02 00 </w:t>
            </w:r>
            <w:proofErr w:type="spellStart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10 0000 710</w:t>
            </w:r>
          </w:p>
        </w:tc>
        <w:tc>
          <w:tcPr>
            <w:tcW w:w="1046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282"/>
        </w:trPr>
        <w:tc>
          <w:tcPr>
            <w:tcW w:w="4920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628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000 01 02 00 </w:t>
            </w:r>
            <w:proofErr w:type="spellStart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0000 800</w:t>
            </w:r>
          </w:p>
        </w:tc>
        <w:tc>
          <w:tcPr>
            <w:tcW w:w="1046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330"/>
        </w:trPr>
        <w:tc>
          <w:tcPr>
            <w:tcW w:w="4920" w:type="dxa"/>
            <w:gridSpan w:val="1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 бюджетами сельских поселений  кредитов от кредитных организаций в валюте Российской Федерации</w:t>
            </w:r>
          </w:p>
        </w:tc>
        <w:tc>
          <w:tcPr>
            <w:tcW w:w="2628" w:type="dxa"/>
            <w:gridSpan w:val="1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000 01 02 00 </w:t>
            </w:r>
            <w:proofErr w:type="spellStart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10 0000 810</w:t>
            </w:r>
          </w:p>
        </w:tc>
        <w:tc>
          <w:tcPr>
            <w:tcW w:w="1046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7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6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241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000 01 05 00 </w:t>
            </w:r>
            <w:proofErr w:type="spellStart"/>
            <w:r w:rsidRPr="00963CD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63CD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63CD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63CD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0000 000</w:t>
            </w:r>
          </w:p>
        </w:tc>
        <w:tc>
          <w:tcPr>
            <w:tcW w:w="1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117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остатков средств бюджетов</w:t>
            </w:r>
          </w:p>
        </w:tc>
        <w:tc>
          <w:tcPr>
            <w:tcW w:w="2628" w:type="dxa"/>
            <w:gridSpan w:val="1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000 01 05 00 </w:t>
            </w:r>
            <w:proofErr w:type="spellStart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0000 500</w:t>
            </w:r>
          </w:p>
        </w:tc>
        <w:tc>
          <w:tcPr>
            <w:tcW w:w="1046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214"/>
        </w:trPr>
        <w:tc>
          <w:tcPr>
            <w:tcW w:w="4920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628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000 01 05 02 00 </w:t>
            </w:r>
            <w:proofErr w:type="spellStart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0000 500</w:t>
            </w:r>
          </w:p>
        </w:tc>
        <w:tc>
          <w:tcPr>
            <w:tcW w:w="1046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133"/>
        </w:trPr>
        <w:tc>
          <w:tcPr>
            <w:tcW w:w="4920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628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1046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376"/>
        </w:trPr>
        <w:tc>
          <w:tcPr>
            <w:tcW w:w="4920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28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000 01 05 02 01 10 0000 510</w:t>
            </w:r>
          </w:p>
        </w:tc>
        <w:tc>
          <w:tcPr>
            <w:tcW w:w="1046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127"/>
        </w:trPr>
        <w:tc>
          <w:tcPr>
            <w:tcW w:w="4920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остатков средств бюджетов</w:t>
            </w:r>
          </w:p>
        </w:tc>
        <w:tc>
          <w:tcPr>
            <w:tcW w:w="2628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000 01 05 00 </w:t>
            </w:r>
            <w:proofErr w:type="spellStart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0000 600</w:t>
            </w:r>
          </w:p>
        </w:tc>
        <w:tc>
          <w:tcPr>
            <w:tcW w:w="1046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229"/>
        </w:trPr>
        <w:tc>
          <w:tcPr>
            <w:tcW w:w="4920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628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000 01 05 02 00 </w:t>
            </w:r>
            <w:proofErr w:type="spellStart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</w:t>
            </w:r>
            <w:proofErr w:type="spellEnd"/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0000 600</w:t>
            </w:r>
          </w:p>
        </w:tc>
        <w:tc>
          <w:tcPr>
            <w:tcW w:w="1046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146"/>
        </w:trPr>
        <w:tc>
          <w:tcPr>
            <w:tcW w:w="4920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628" w:type="dxa"/>
            <w:gridSpan w:val="1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1046" w:type="dxa"/>
            <w:gridSpan w:val="6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7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6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221"/>
        </w:trPr>
        <w:tc>
          <w:tcPr>
            <w:tcW w:w="4920" w:type="dxa"/>
            <w:gridSpan w:val="1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28" w:type="dxa"/>
            <w:gridSpan w:val="1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000 01 05 02 01 10 0000 610</w:t>
            </w:r>
          </w:p>
        </w:tc>
        <w:tc>
          <w:tcPr>
            <w:tcW w:w="1046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7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46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63CD8" w:rsidRPr="00963CD8" w:rsidTr="00BD4372">
        <w:tblPrEx>
          <w:tblCellMar>
            <w:top w:w="0" w:type="dxa"/>
            <w:bottom w:w="0" w:type="dxa"/>
          </w:tblCellMar>
        </w:tblPrEx>
        <w:trPr>
          <w:gridAfter w:val="2"/>
          <w:wAfter w:w="651" w:type="dxa"/>
          <w:trHeight w:val="130"/>
        </w:trPr>
        <w:tc>
          <w:tcPr>
            <w:tcW w:w="492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63CD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26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CD8" w:rsidRPr="00963CD8" w:rsidRDefault="00963CD8" w:rsidP="00963C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211"/>
        </w:trPr>
        <w:tc>
          <w:tcPr>
            <w:tcW w:w="4370" w:type="dxa"/>
            <w:gridSpan w:val="10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gridSpan w:val="5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gridSpan w:val="5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gridSpan w:val="4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8" w:type="dxa"/>
            <w:gridSpan w:val="9"/>
          </w:tcPr>
          <w:p w:rsidR="00417814" w:rsidRPr="00417814" w:rsidRDefault="00417814" w:rsidP="00BD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6</w:t>
            </w:r>
          </w:p>
        </w:tc>
        <w:tc>
          <w:tcPr>
            <w:tcW w:w="1018" w:type="dxa"/>
            <w:gridSpan w:val="5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223"/>
        </w:trPr>
        <w:tc>
          <w:tcPr>
            <w:tcW w:w="4370" w:type="dxa"/>
            <w:gridSpan w:val="10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gridSpan w:val="5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gridSpan w:val="5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00" w:type="dxa"/>
            <w:gridSpan w:val="13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пятнадцатой сессии</w:t>
            </w:r>
          </w:p>
        </w:tc>
        <w:tc>
          <w:tcPr>
            <w:tcW w:w="1018" w:type="dxa"/>
            <w:gridSpan w:val="5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126"/>
        </w:trPr>
        <w:tc>
          <w:tcPr>
            <w:tcW w:w="4370" w:type="dxa"/>
            <w:gridSpan w:val="10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gridSpan w:val="5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gridSpan w:val="5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970" w:type="dxa"/>
            <w:gridSpan w:val="8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муниципального Совета</w:t>
            </w:r>
          </w:p>
        </w:tc>
        <w:tc>
          <w:tcPr>
            <w:tcW w:w="830" w:type="dxa"/>
            <w:gridSpan w:val="5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5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247"/>
        </w:trPr>
        <w:tc>
          <w:tcPr>
            <w:tcW w:w="4370" w:type="dxa"/>
            <w:gridSpan w:val="10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gridSpan w:val="5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gridSpan w:val="5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gridSpan w:val="4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866" w:type="dxa"/>
            <w:gridSpan w:val="14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 28 декабря 2022 г. № 90</w:t>
            </w: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62"/>
        </w:trPr>
        <w:tc>
          <w:tcPr>
            <w:tcW w:w="4370" w:type="dxa"/>
            <w:gridSpan w:val="10"/>
            <w:tcBorders>
              <w:bottom w:val="single" w:sz="4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gridSpan w:val="5"/>
            <w:tcBorders>
              <w:bottom w:val="single" w:sz="4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gridSpan w:val="5"/>
            <w:tcBorders>
              <w:bottom w:val="single" w:sz="4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4"/>
            <w:tcBorders>
              <w:bottom w:val="single" w:sz="4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gridSpan w:val="5"/>
            <w:tcBorders>
              <w:bottom w:val="single" w:sz="4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5"/>
            <w:tcBorders>
              <w:bottom w:val="single" w:sz="4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365"/>
        </w:trPr>
        <w:tc>
          <w:tcPr>
            <w:tcW w:w="10092" w:type="dxa"/>
            <w:gridSpan w:val="3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Верхний предел муниципального внутреннего долга муниципального образования "Вохтомское"   на 1 января 2023 года, на 1 января 2024 года и на 1 января 2025 года по видам долговых обязательств</w:t>
            </w:r>
          </w:p>
          <w:p w:rsidR="00417814" w:rsidRPr="00417814" w:rsidRDefault="00417814" w:rsidP="00417814">
            <w:pPr>
              <w:autoSpaceDE w:val="0"/>
              <w:autoSpaceDN w:val="0"/>
              <w:adjustRightInd w:val="0"/>
              <w:ind w:left="142" w:hanging="142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211"/>
        </w:trPr>
        <w:tc>
          <w:tcPr>
            <w:tcW w:w="43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gridSpan w:val="5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gridSpan w:val="5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gridSpan w:val="4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396"/>
        </w:trPr>
        <w:tc>
          <w:tcPr>
            <w:tcW w:w="437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19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Сумма,  тыс</w:t>
            </w:r>
            <w:proofErr w:type="gramStart"/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.р</w:t>
            </w:r>
            <w:proofErr w:type="gramEnd"/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ублей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nil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576"/>
        </w:trPr>
        <w:tc>
          <w:tcPr>
            <w:tcW w:w="437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             1 января 2023 года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            1 января 2024 года</w:t>
            </w:r>
          </w:p>
        </w:tc>
        <w:tc>
          <w:tcPr>
            <w:tcW w:w="28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             1 января 2025 года</w:t>
            </w:r>
          </w:p>
        </w:tc>
        <w:tc>
          <w:tcPr>
            <w:tcW w:w="1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130"/>
        </w:trPr>
        <w:tc>
          <w:tcPr>
            <w:tcW w:w="4370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Муниципальные гарантии </w:t>
            </w:r>
          </w:p>
        </w:tc>
        <w:tc>
          <w:tcPr>
            <w:tcW w:w="92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-    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-    </w:t>
            </w:r>
          </w:p>
        </w:tc>
        <w:tc>
          <w:tcPr>
            <w:tcW w:w="101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229"/>
        </w:trPr>
        <w:tc>
          <w:tcPr>
            <w:tcW w:w="4370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Кредиты кредитных организаций</w:t>
            </w:r>
          </w:p>
        </w:tc>
        <w:tc>
          <w:tcPr>
            <w:tcW w:w="924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-    </w:t>
            </w:r>
          </w:p>
        </w:tc>
        <w:tc>
          <w:tcPr>
            <w:tcW w:w="98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95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FFFF" w:fill="auto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-    </w:t>
            </w:r>
          </w:p>
        </w:tc>
        <w:tc>
          <w:tcPr>
            <w:tcW w:w="101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416"/>
        </w:trPr>
        <w:tc>
          <w:tcPr>
            <w:tcW w:w="4370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24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-    </w:t>
            </w:r>
          </w:p>
        </w:tc>
        <w:tc>
          <w:tcPr>
            <w:tcW w:w="980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95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 -    </w:t>
            </w:r>
          </w:p>
        </w:tc>
        <w:tc>
          <w:tcPr>
            <w:tcW w:w="101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129"/>
        </w:trPr>
        <w:tc>
          <w:tcPr>
            <w:tcW w:w="43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 муниципальный долг</w:t>
            </w:r>
          </w:p>
        </w:tc>
        <w:tc>
          <w:tcPr>
            <w:tcW w:w="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-    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 -    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               -    </w:t>
            </w:r>
          </w:p>
        </w:tc>
        <w:tc>
          <w:tcPr>
            <w:tcW w:w="1018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75"/>
        </w:trPr>
        <w:tc>
          <w:tcPr>
            <w:tcW w:w="4370" w:type="dxa"/>
            <w:gridSpan w:val="10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315"/>
        </w:trPr>
        <w:tc>
          <w:tcPr>
            <w:tcW w:w="10092" w:type="dxa"/>
            <w:gridSpan w:val="3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Программа муниципальных внутренних заимствований  муниципального образования "Вохтомское"   на 2023 год и на плановый период 2024 и 2025 годов</w:t>
            </w: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247"/>
        </w:trPr>
        <w:tc>
          <w:tcPr>
            <w:tcW w:w="43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247"/>
        </w:trPr>
        <w:tc>
          <w:tcPr>
            <w:tcW w:w="437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101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554"/>
        </w:trPr>
        <w:tc>
          <w:tcPr>
            <w:tcW w:w="437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Сумма, </w:t>
            </w:r>
          </w:p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рублей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Предельный срок погашения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Сумма, </w:t>
            </w:r>
          </w:p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рублей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Предельный срок погашения</w:t>
            </w:r>
          </w:p>
        </w:tc>
        <w:tc>
          <w:tcPr>
            <w:tcW w:w="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Сумма, </w:t>
            </w:r>
          </w:p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тыс. рублей</w:t>
            </w:r>
          </w:p>
        </w:tc>
        <w:tc>
          <w:tcPr>
            <w:tcW w:w="101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Предельный срок погашения</w:t>
            </w: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410"/>
        </w:trPr>
        <w:tc>
          <w:tcPr>
            <w:tcW w:w="43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Муниципальные заимствования в валюте Российской Федерации, всего</w:t>
            </w:r>
          </w:p>
        </w:tc>
        <w:tc>
          <w:tcPr>
            <w:tcW w:w="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247"/>
        </w:trPr>
        <w:tc>
          <w:tcPr>
            <w:tcW w:w="4370" w:type="dxa"/>
            <w:gridSpan w:val="10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924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30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8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370"/>
        </w:trPr>
        <w:tc>
          <w:tcPr>
            <w:tcW w:w="4370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24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247"/>
        </w:trPr>
        <w:tc>
          <w:tcPr>
            <w:tcW w:w="4370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Привлечение</w:t>
            </w:r>
          </w:p>
        </w:tc>
        <w:tc>
          <w:tcPr>
            <w:tcW w:w="924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383"/>
        </w:trPr>
        <w:tc>
          <w:tcPr>
            <w:tcW w:w="4370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 них: привлечение из федерального бюджета бюджетных кредитов на пополнение остатков средств на счете бюджета</w:t>
            </w:r>
          </w:p>
        </w:tc>
        <w:tc>
          <w:tcPr>
            <w:tcW w:w="924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247"/>
        </w:trPr>
        <w:tc>
          <w:tcPr>
            <w:tcW w:w="4370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</w:t>
            </w:r>
          </w:p>
        </w:tc>
        <w:tc>
          <w:tcPr>
            <w:tcW w:w="924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293"/>
        </w:trPr>
        <w:tc>
          <w:tcPr>
            <w:tcW w:w="4370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 них: погашение бюджетных кредитов на пополнение остатков средств на едином счете бюджета</w:t>
            </w:r>
          </w:p>
        </w:tc>
        <w:tc>
          <w:tcPr>
            <w:tcW w:w="924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247"/>
        </w:trPr>
        <w:tc>
          <w:tcPr>
            <w:tcW w:w="4370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Кредиты кредитных организаций</w:t>
            </w:r>
          </w:p>
        </w:tc>
        <w:tc>
          <w:tcPr>
            <w:tcW w:w="924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247"/>
        </w:trPr>
        <w:tc>
          <w:tcPr>
            <w:tcW w:w="4370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Привлечение</w:t>
            </w:r>
          </w:p>
        </w:tc>
        <w:tc>
          <w:tcPr>
            <w:tcW w:w="924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417814" w:rsidRPr="00417814" w:rsidTr="00BD4372">
        <w:tblPrEx>
          <w:tblCellMar>
            <w:top w:w="0" w:type="dxa"/>
            <w:bottom w:w="0" w:type="dxa"/>
          </w:tblCellMar>
        </w:tblPrEx>
        <w:trPr>
          <w:gridAfter w:val="5"/>
          <w:wAfter w:w="1246" w:type="dxa"/>
          <w:trHeight w:val="247"/>
        </w:trPr>
        <w:tc>
          <w:tcPr>
            <w:tcW w:w="4370" w:type="dxa"/>
            <w:gridSpan w:val="1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Погашение</w:t>
            </w:r>
          </w:p>
        </w:tc>
        <w:tc>
          <w:tcPr>
            <w:tcW w:w="924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80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5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30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18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17814" w:rsidRPr="00417814" w:rsidRDefault="00417814" w:rsidP="0041781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417814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211"/>
        </w:trPr>
        <w:tc>
          <w:tcPr>
            <w:tcW w:w="322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3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gridSpan w:val="4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3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gridSpan w:val="11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№ 7</w:t>
            </w:r>
          </w:p>
        </w:tc>
        <w:tc>
          <w:tcPr>
            <w:tcW w:w="1073" w:type="dxa"/>
            <w:gridSpan w:val="5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4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70"/>
        </w:trPr>
        <w:tc>
          <w:tcPr>
            <w:tcW w:w="322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3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gridSpan w:val="4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3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12" w:type="dxa"/>
            <w:gridSpan w:val="16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 решению пятнадцатой сессии</w:t>
            </w:r>
          </w:p>
        </w:tc>
        <w:tc>
          <w:tcPr>
            <w:tcW w:w="859" w:type="dxa"/>
            <w:gridSpan w:val="4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70"/>
        </w:trPr>
        <w:tc>
          <w:tcPr>
            <w:tcW w:w="322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3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gridSpan w:val="4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3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gridSpan w:val="11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муниципального Совета</w:t>
            </w:r>
          </w:p>
        </w:tc>
        <w:tc>
          <w:tcPr>
            <w:tcW w:w="1073" w:type="dxa"/>
            <w:gridSpan w:val="5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4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70"/>
        </w:trPr>
        <w:tc>
          <w:tcPr>
            <w:tcW w:w="322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3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gridSpan w:val="4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3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6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4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70"/>
        </w:trPr>
        <w:tc>
          <w:tcPr>
            <w:tcW w:w="322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3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gridSpan w:val="4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3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39" w:type="dxa"/>
            <w:gridSpan w:val="11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от 28 декабря 2022 г. № 90</w:t>
            </w:r>
          </w:p>
        </w:tc>
        <w:tc>
          <w:tcPr>
            <w:tcW w:w="1073" w:type="dxa"/>
            <w:gridSpan w:val="5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4"/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48"/>
        </w:trPr>
        <w:tc>
          <w:tcPr>
            <w:tcW w:w="322" w:type="dxa"/>
            <w:tcBorders>
              <w:bottom w:val="single" w:sz="4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gridSpan w:val="4"/>
            <w:tcBorders>
              <w:bottom w:val="single" w:sz="4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3"/>
            <w:tcBorders>
              <w:bottom w:val="single" w:sz="4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6"/>
            <w:tcBorders>
              <w:bottom w:val="single" w:sz="4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bottom w:val="single" w:sz="4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bottom w:val="single" w:sz="4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4"/>
            <w:tcBorders>
              <w:bottom w:val="single" w:sz="4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195"/>
        </w:trPr>
        <w:tc>
          <w:tcPr>
            <w:tcW w:w="10344" w:type="dxa"/>
            <w:gridSpan w:val="3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Программа  муниципальных гарантий  муниципального образования "Вохтомского"   на 2023 год    и на плановый период 2024 и 2025 годов </w:t>
            </w: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48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376"/>
        </w:trPr>
        <w:tc>
          <w:tcPr>
            <w:tcW w:w="10344" w:type="dxa"/>
            <w:gridSpan w:val="3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1. Перечень муниципальных гарантий муниципального образования бюджета  муниципального образования "Вохтомское", подлежащих предоставлению в 2023 – 2025 годах</w:t>
            </w: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259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259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/</w:t>
            </w:r>
            <w:proofErr w:type="spellStart"/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принципала</w:t>
            </w:r>
          </w:p>
        </w:tc>
        <w:tc>
          <w:tcPr>
            <w:tcW w:w="139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Цель гарантирования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Сумма </w:t>
            </w:r>
            <w:proofErr w:type="spellStart"/>
            <w:proofErr w:type="gramStart"/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гаранти-рования</w:t>
            </w:r>
            <w:proofErr w:type="spellEnd"/>
            <w:proofErr w:type="gramEnd"/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   тыс.     рублей</w:t>
            </w:r>
          </w:p>
        </w:tc>
        <w:tc>
          <w:tcPr>
            <w:tcW w:w="96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Год </w:t>
            </w:r>
            <w:proofErr w:type="spellStart"/>
            <w:proofErr w:type="gramStart"/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предостав-ления</w:t>
            </w:r>
            <w:proofErr w:type="spellEnd"/>
            <w:proofErr w:type="gramEnd"/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8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Наличие права регрессного требования</w:t>
            </w:r>
          </w:p>
        </w:tc>
        <w:tc>
          <w:tcPr>
            <w:tcW w:w="116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Проверка финансового состояния принципала</w:t>
            </w:r>
          </w:p>
        </w:tc>
        <w:tc>
          <w:tcPr>
            <w:tcW w:w="3005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условия предоставления и исполнения муниципальной гарантии</w:t>
            </w: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70"/>
        </w:trPr>
        <w:tc>
          <w:tcPr>
            <w:tcW w:w="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259"/>
        </w:trPr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65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4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259"/>
        </w:trPr>
        <w:tc>
          <w:tcPr>
            <w:tcW w:w="32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241"/>
        </w:trPr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259"/>
        </w:trPr>
        <w:tc>
          <w:tcPr>
            <w:tcW w:w="3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3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259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259"/>
        </w:trPr>
        <w:tc>
          <w:tcPr>
            <w:tcW w:w="10344" w:type="dxa"/>
            <w:gridSpan w:val="3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2. Общий объем бюджетных ассигнований, предусмотренных на исполнение муниципальных  гарантий бюджета муниципального образования "Вохтомское"  по возможным гарантийным случаям</w:t>
            </w: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106"/>
        </w:trPr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259"/>
        </w:trPr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9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745"/>
        </w:trPr>
        <w:tc>
          <w:tcPr>
            <w:tcW w:w="3012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муниципальных гарантий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Объем бюджетных ассигнований на исполнение муниципальных гарантий  по возможным гарантийным случаям, тыс.  рублей</w:t>
            </w: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55"/>
        </w:trPr>
        <w:tc>
          <w:tcPr>
            <w:tcW w:w="3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2025 год</w:t>
            </w: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336"/>
        </w:trPr>
        <w:tc>
          <w:tcPr>
            <w:tcW w:w="5088" w:type="dxa"/>
            <w:gridSpan w:val="1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 счет источников финансирования дефицита местного бюджета</w:t>
            </w:r>
          </w:p>
        </w:tc>
        <w:tc>
          <w:tcPr>
            <w:tcW w:w="430" w:type="dxa"/>
            <w:gridSpan w:val="3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6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0,0 </w:t>
            </w: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0,0 </w:t>
            </w:r>
          </w:p>
        </w:tc>
        <w:tc>
          <w:tcPr>
            <w:tcW w:w="859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0,0 </w:t>
            </w: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65"/>
        </w:trPr>
        <w:tc>
          <w:tcPr>
            <w:tcW w:w="2784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 счет расходов местного бюджета</w:t>
            </w:r>
          </w:p>
        </w:tc>
        <w:tc>
          <w:tcPr>
            <w:tcW w:w="228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gridSpan w:val="4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3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2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6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0,0 </w:t>
            </w:r>
          </w:p>
        </w:tc>
        <w:tc>
          <w:tcPr>
            <w:tcW w:w="1073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0,0 </w:t>
            </w:r>
          </w:p>
        </w:tc>
        <w:tc>
          <w:tcPr>
            <w:tcW w:w="859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0,0 </w:t>
            </w:r>
          </w:p>
        </w:tc>
      </w:tr>
      <w:tr w:rsidR="00BD4372" w:rsidRPr="00BD4372" w:rsidTr="00BD4372">
        <w:tblPrEx>
          <w:tblCellMar>
            <w:top w:w="0" w:type="dxa"/>
            <w:bottom w:w="0" w:type="dxa"/>
          </w:tblCellMar>
        </w:tblPrEx>
        <w:trPr>
          <w:gridAfter w:val="4"/>
          <w:wAfter w:w="994" w:type="dxa"/>
          <w:trHeight w:val="55"/>
        </w:trPr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6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0,0 </w:t>
            </w:r>
          </w:p>
        </w:tc>
        <w:tc>
          <w:tcPr>
            <w:tcW w:w="1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0,0 </w:t>
            </w:r>
          </w:p>
        </w:tc>
        <w:tc>
          <w:tcPr>
            <w:tcW w:w="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372" w:rsidRPr="00BD4372" w:rsidRDefault="00BD4372" w:rsidP="00BD437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BD4372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0,0 </w:t>
            </w:r>
          </w:p>
        </w:tc>
      </w:tr>
    </w:tbl>
    <w:p w:rsidR="00D11B7B" w:rsidRDefault="00D11B7B" w:rsidP="0055449D">
      <w:pPr>
        <w:jc w:val="center"/>
        <w:rPr>
          <w:b/>
          <w:sz w:val="18"/>
          <w:szCs w:val="18"/>
        </w:rPr>
      </w:pPr>
    </w:p>
    <w:p w:rsidR="00BD4372" w:rsidRDefault="00BD4372" w:rsidP="0055449D">
      <w:pPr>
        <w:jc w:val="center"/>
        <w:rPr>
          <w:b/>
          <w:sz w:val="18"/>
          <w:szCs w:val="18"/>
        </w:rPr>
      </w:pPr>
    </w:p>
    <w:p w:rsidR="00056DAE" w:rsidRPr="00B662EB" w:rsidRDefault="00C20ADD" w:rsidP="00B662EB">
      <w:pPr>
        <w:jc w:val="both"/>
        <w:rPr>
          <w:sz w:val="32"/>
        </w:rPr>
      </w:pPr>
      <w:r w:rsidRPr="00C20ADD">
        <w:rPr>
          <w:noProof/>
        </w:rPr>
        <w:pict>
          <v:rect id="_x0000_s1026" style="position:absolute;left:0;text-align:left;margin-left:-2.65pt;margin-top:-3.6pt;width:551.05pt;height:43.5pt;z-index:-251658240"/>
        </w:pict>
      </w:r>
      <w:r w:rsidR="0024486D" w:rsidRPr="00E41BEB">
        <w:rPr>
          <w:sz w:val="20"/>
          <w:szCs w:val="16"/>
        </w:rPr>
        <w:t xml:space="preserve">Информационный вестник «Деревенька моя» № </w:t>
      </w:r>
      <w:r w:rsidR="00B662EB">
        <w:rPr>
          <w:sz w:val="20"/>
          <w:szCs w:val="16"/>
        </w:rPr>
        <w:t>4</w:t>
      </w:r>
      <w:r w:rsidR="00D11B7B">
        <w:rPr>
          <w:sz w:val="20"/>
          <w:szCs w:val="16"/>
        </w:rPr>
        <w:t>7</w:t>
      </w:r>
      <w:r w:rsidR="0024486D" w:rsidRPr="00E41BEB">
        <w:rPr>
          <w:sz w:val="20"/>
          <w:szCs w:val="16"/>
        </w:rPr>
        <w:t xml:space="preserve"> (202</w:t>
      </w:r>
      <w:r w:rsidR="0024486D">
        <w:rPr>
          <w:sz w:val="20"/>
          <w:szCs w:val="16"/>
        </w:rPr>
        <w:t>2</w:t>
      </w:r>
      <w:r w:rsidR="0024486D" w:rsidRPr="00E41BEB">
        <w:rPr>
          <w:sz w:val="20"/>
          <w:szCs w:val="16"/>
        </w:rPr>
        <w:t xml:space="preserve">). Учредители: муниципальный Совет, </w:t>
      </w:r>
      <w:r w:rsidR="0024486D">
        <w:rPr>
          <w:sz w:val="20"/>
          <w:szCs w:val="16"/>
        </w:rPr>
        <w:t xml:space="preserve">администрация МО «Вохтомское». </w:t>
      </w:r>
      <w:r w:rsidR="0024486D" w:rsidRPr="00E41BEB">
        <w:rPr>
          <w:sz w:val="20"/>
          <w:szCs w:val="16"/>
        </w:rPr>
        <w:t>Адрес:</w:t>
      </w:r>
      <w:r w:rsidR="0024486D">
        <w:rPr>
          <w:sz w:val="20"/>
          <w:szCs w:val="16"/>
        </w:rPr>
        <w:t xml:space="preserve"> </w:t>
      </w:r>
      <w:r w:rsidR="0024486D" w:rsidRPr="00E41BEB">
        <w:rPr>
          <w:sz w:val="20"/>
          <w:szCs w:val="16"/>
        </w:rPr>
        <w:t xml:space="preserve">164040, Архангельская область, </w:t>
      </w:r>
      <w:proofErr w:type="spellStart"/>
      <w:r w:rsidR="0024486D" w:rsidRPr="00E41BEB">
        <w:rPr>
          <w:sz w:val="20"/>
          <w:szCs w:val="16"/>
        </w:rPr>
        <w:t>Коношский</w:t>
      </w:r>
      <w:proofErr w:type="spellEnd"/>
      <w:r w:rsidR="0024486D" w:rsidRPr="00E41BEB">
        <w:rPr>
          <w:sz w:val="20"/>
          <w:szCs w:val="16"/>
        </w:rPr>
        <w:t xml:space="preserve"> район, п. Фоминский, ул. Школьная, 8, телефон/факс: 42214/42195. Тираж 50 экз.</w:t>
      </w:r>
    </w:p>
    <w:sectPr w:rsidR="00056DAE" w:rsidRPr="00B662EB" w:rsidSect="002462B7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BA6025"/>
    <w:multiLevelType w:val="hybridMultilevel"/>
    <w:tmpl w:val="BD282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B7673"/>
    <w:multiLevelType w:val="hybridMultilevel"/>
    <w:tmpl w:val="B13E1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77948"/>
    <w:multiLevelType w:val="hybridMultilevel"/>
    <w:tmpl w:val="06A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C0516"/>
    <w:multiLevelType w:val="hybridMultilevel"/>
    <w:tmpl w:val="4F5A83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E16E3A"/>
    <w:multiLevelType w:val="hybridMultilevel"/>
    <w:tmpl w:val="3F5A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C4896"/>
    <w:multiLevelType w:val="hybridMultilevel"/>
    <w:tmpl w:val="FE9C4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044DA"/>
    <w:multiLevelType w:val="hybridMultilevel"/>
    <w:tmpl w:val="2C34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04C9D"/>
    <w:multiLevelType w:val="hybridMultilevel"/>
    <w:tmpl w:val="2B54C0BC"/>
    <w:lvl w:ilvl="0" w:tplc="F6DE4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4DED"/>
    <w:rsid w:val="00025773"/>
    <w:rsid w:val="0004239D"/>
    <w:rsid w:val="00056DAE"/>
    <w:rsid w:val="000850BF"/>
    <w:rsid w:val="000C655A"/>
    <w:rsid w:val="000F1EDA"/>
    <w:rsid w:val="00104DC5"/>
    <w:rsid w:val="00124791"/>
    <w:rsid w:val="00130A77"/>
    <w:rsid w:val="001605F1"/>
    <w:rsid w:val="00167C85"/>
    <w:rsid w:val="00190CF8"/>
    <w:rsid w:val="001A76B2"/>
    <w:rsid w:val="001B547F"/>
    <w:rsid w:val="001D613E"/>
    <w:rsid w:val="001F0951"/>
    <w:rsid w:val="001F6E36"/>
    <w:rsid w:val="00203BF3"/>
    <w:rsid w:val="0024486D"/>
    <w:rsid w:val="002462B7"/>
    <w:rsid w:val="00294CC8"/>
    <w:rsid w:val="002B1123"/>
    <w:rsid w:val="002B114C"/>
    <w:rsid w:val="002C17AA"/>
    <w:rsid w:val="00305AFD"/>
    <w:rsid w:val="00317618"/>
    <w:rsid w:val="00370C9B"/>
    <w:rsid w:val="0038072A"/>
    <w:rsid w:val="003A7059"/>
    <w:rsid w:val="003B0C85"/>
    <w:rsid w:val="003C11BF"/>
    <w:rsid w:val="003C5EED"/>
    <w:rsid w:val="003D3946"/>
    <w:rsid w:val="003E0C5B"/>
    <w:rsid w:val="003E5A4B"/>
    <w:rsid w:val="003F7DE3"/>
    <w:rsid w:val="00417814"/>
    <w:rsid w:val="004356EE"/>
    <w:rsid w:val="00462FD7"/>
    <w:rsid w:val="00466A70"/>
    <w:rsid w:val="004A7BCF"/>
    <w:rsid w:val="004D74BE"/>
    <w:rsid w:val="004E0050"/>
    <w:rsid w:val="004E0C6C"/>
    <w:rsid w:val="0051555B"/>
    <w:rsid w:val="0055449D"/>
    <w:rsid w:val="0056221F"/>
    <w:rsid w:val="0058446D"/>
    <w:rsid w:val="005B680A"/>
    <w:rsid w:val="005C6B34"/>
    <w:rsid w:val="005D0EFA"/>
    <w:rsid w:val="005F7D6F"/>
    <w:rsid w:val="00617149"/>
    <w:rsid w:val="0063551F"/>
    <w:rsid w:val="0069727A"/>
    <w:rsid w:val="006D77C5"/>
    <w:rsid w:val="006E2309"/>
    <w:rsid w:val="006F1554"/>
    <w:rsid w:val="007433D7"/>
    <w:rsid w:val="00750EFE"/>
    <w:rsid w:val="00757CF1"/>
    <w:rsid w:val="00783871"/>
    <w:rsid w:val="007A51FB"/>
    <w:rsid w:val="007A61F2"/>
    <w:rsid w:val="007D1DF1"/>
    <w:rsid w:val="007D5264"/>
    <w:rsid w:val="00806FF1"/>
    <w:rsid w:val="00807077"/>
    <w:rsid w:val="00863C5F"/>
    <w:rsid w:val="00884FD9"/>
    <w:rsid w:val="008A3FAD"/>
    <w:rsid w:val="008B3180"/>
    <w:rsid w:val="008B3DA6"/>
    <w:rsid w:val="008C22AC"/>
    <w:rsid w:val="008E208B"/>
    <w:rsid w:val="00900674"/>
    <w:rsid w:val="0091137C"/>
    <w:rsid w:val="00921FEF"/>
    <w:rsid w:val="009266C2"/>
    <w:rsid w:val="009268E7"/>
    <w:rsid w:val="0095046F"/>
    <w:rsid w:val="00963CD8"/>
    <w:rsid w:val="00974DED"/>
    <w:rsid w:val="0097776C"/>
    <w:rsid w:val="00992C37"/>
    <w:rsid w:val="009C17F7"/>
    <w:rsid w:val="009E5B6D"/>
    <w:rsid w:val="00A078FA"/>
    <w:rsid w:val="00A339EB"/>
    <w:rsid w:val="00A55822"/>
    <w:rsid w:val="00A64D04"/>
    <w:rsid w:val="00A65A5B"/>
    <w:rsid w:val="00A81AD0"/>
    <w:rsid w:val="00AB526C"/>
    <w:rsid w:val="00AB7814"/>
    <w:rsid w:val="00AC01C5"/>
    <w:rsid w:val="00AD5667"/>
    <w:rsid w:val="00AD63F6"/>
    <w:rsid w:val="00AF5FFF"/>
    <w:rsid w:val="00B02B6A"/>
    <w:rsid w:val="00B1420F"/>
    <w:rsid w:val="00B5675B"/>
    <w:rsid w:val="00B6431F"/>
    <w:rsid w:val="00B64F20"/>
    <w:rsid w:val="00B662EB"/>
    <w:rsid w:val="00B941C9"/>
    <w:rsid w:val="00BC317D"/>
    <w:rsid w:val="00BD135C"/>
    <w:rsid w:val="00BD1D53"/>
    <w:rsid w:val="00BD4372"/>
    <w:rsid w:val="00BE2A84"/>
    <w:rsid w:val="00C111C9"/>
    <w:rsid w:val="00C20ADD"/>
    <w:rsid w:val="00C42DCF"/>
    <w:rsid w:val="00C8497D"/>
    <w:rsid w:val="00C93CB0"/>
    <w:rsid w:val="00C972A9"/>
    <w:rsid w:val="00CD085C"/>
    <w:rsid w:val="00CD27E2"/>
    <w:rsid w:val="00CF7F55"/>
    <w:rsid w:val="00D11B7B"/>
    <w:rsid w:val="00D1344C"/>
    <w:rsid w:val="00D2001B"/>
    <w:rsid w:val="00D4507A"/>
    <w:rsid w:val="00D52AA8"/>
    <w:rsid w:val="00D56E9A"/>
    <w:rsid w:val="00D5702D"/>
    <w:rsid w:val="00D90231"/>
    <w:rsid w:val="00D909AE"/>
    <w:rsid w:val="00DA02A1"/>
    <w:rsid w:val="00DA0758"/>
    <w:rsid w:val="00DC5406"/>
    <w:rsid w:val="00DD34B0"/>
    <w:rsid w:val="00DE107D"/>
    <w:rsid w:val="00E75250"/>
    <w:rsid w:val="00ED0B83"/>
    <w:rsid w:val="00EE51D3"/>
    <w:rsid w:val="00F17C3E"/>
    <w:rsid w:val="00F91D7E"/>
    <w:rsid w:val="00FA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EDA"/>
    <w:pPr>
      <w:keepNext/>
      <w:tabs>
        <w:tab w:val="num" w:pos="720"/>
      </w:tabs>
      <w:suppressAutoHyphens/>
      <w:spacing w:before="240" w:after="60" w:line="276" w:lineRule="auto"/>
      <w:ind w:left="720" w:hanging="360"/>
      <w:outlineLvl w:val="0"/>
    </w:pPr>
    <w:rPr>
      <w:rFonts w:ascii="Cambria" w:hAnsi="Cambria" w:cs="Cambria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D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0F1EDA"/>
    <w:pPr>
      <w:tabs>
        <w:tab w:val="num" w:pos="2160"/>
      </w:tabs>
      <w:suppressAutoHyphens/>
      <w:spacing w:before="280" w:after="280"/>
      <w:ind w:left="2160" w:hanging="36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F1EDA"/>
    <w:rPr>
      <w:rFonts w:ascii="Cambria" w:eastAsia="Times New Roman" w:hAnsi="Cambria" w:cs="Cambria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7D1D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0F1ED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F1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0F1EDA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5">
    <w:name w:val="List Paragraph"/>
    <w:basedOn w:val="a"/>
    <w:uiPriority w:val="34"/>
    <w:qFormat/>
    <w:rsid w:val="0055449D"/>
    <w:pPr>
      <w:ind w:left="720"/>
      <w:contextualSpacing/>
    </w:pPr>
  </w:style>
  <w:style w:type="character" w:styleId="a6">
    <w:name w:val="Hyperlink"/>
    <w:uiPriority w:val="99"/>
    <w:unhideWhenUsed/>
    <w:rsid w:val="0055449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5449D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55449D"/>
    <w:pPr>
      <w:spacing w:before="100" w:beforeAutospacing="1" w:after="100" w:afterAutospacing="1"/>
    </w:pPr>
  </w:style>
  <w:style w:type="paragraph" w:customStyle="1" w:styleId="s1">
    <w:name w:val="s_1"/>
    <w:basedOn w:val="a"/>
    <w:rsid w:val="0055449D"/>
    <w:pPr>
      <w:spacing w:before="100" w:beforeAutospacing="1" w:after="100" w:afterAutospacing="1"/>
    </w:pPr>
  </w:style>
  <w:style w:type="character" w:customStyle="1" w:styleId="fontstyle15">
    <w:name w:val="fontstyle15"/>
    <w:basedOn w:val="a1"/>
    <w:rsid w:val="0055449D"/>
  </w:style>
  <w:style w:type="character" w:customStyle="1" w:styleId="a7">
    <w:name w:val="Цветовое выделение"/>
    <w:rsid w:val="003F7DE3"/>
    <w:rPr>
      <w:b/>
      <w:color w:val="26282F"/>
      <w:sz w:val="26"/>
    </w:rPr>
  </w:style>
  <w:style w:type="paragraph" w:customStyle="1" w:styleId="a8">
    <w:name w:val="Таблицы (моноширинный)"/>
    <w:basedOn w:val="a"/>
    <w:next w:val="a"/>
    <w:rsid w:val="003F7D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Title"/>
    <w:basedOn w:val="a"/>
    <w:link w:val="aa"/>
    <w:qFormat/>
    <w:rsid w:val="003F7DE3"/>
    <w:pPr>
      <w:tabs>
        <w:tab w:val="left" w:pos="8222"/>
      </w:tabs>
      <w:ind w:right="84"/>
      <w:jc w:val="center"/>
    </w:pPr>
    <w:rPr>
      <w:rFonts w:ascii="Arial" w:hAnsi="Arial" w:cs="Arial"/>
      <w:sz w:val="28"/>
      <w:szCs w:val="28"/>
    </w:rPr>
  </w:style>
  <w:style w:type="character" w:customStyle="1" w:styleId="aa">
    <w:name w:val="Название Знак"/>
    <w:basedOn w:val="a1"/>
    <w:link w:val="a9"/>
    <w:rsid w:val="003F7DE3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3F7DE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Default">
    <w:name w:val="Default"/>
    <w:rsid w:val="00DA07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8">
    <w:name w:val="Font Style48"/>
    <w:basedOn w:val="a1"/>
    <w:rsid w:val="00DA075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A0758"/>
    <w:pPr>
      <w:widowControl w:val="0"/>
      <w:autoSpaceDE w:val="0"/>
      <w:autoSpaceDN w:val="0"/>
      <w:adjustRightInd w:val="0"/>
      <w:spacing w:line="278" w:lineRule="exact"/>
      <w:ind w:firstLine="739"/>
      <w:jc w:val="both"/>
    </w:pPr>
  </w:style>
  <w:style w:type="paragraph" w:customStyle="1" w:styleId="ConsPlusTitle">
    <w:name w:val="ConsPlusTitle"/>
    <w:rsid w:val="004E0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3D3946"/>
    <w:rPr>
      <w:sz w:val="28"/>
    </w:rPr>
  </w:style>
  <w:style w:type="character" w:customStyle="1" w:styleId="22">
    <w:name w:val="Основной текст 2 Знак"/>
    <w:basedOn w:val="a1"/>
    <w:link w:val="21"/>
    <w:rsid w:val="003D39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rsid w:val="003D3946"/>
    <w:pPr>
      <w:spacing w:before="100" w:beforeAutospacing="1" w:after="100" w:afterAutospacing="1"/>
    </w:pPr>
  </w:style>
  <w:style w:type="character" w:styleId="ac">
    <w:name w:val="Strong"/>
    <w:basedOn w:val="a1"/>
    <w:uiPriority w:val="22"/>
    <w:qFormat/>
    <w:rsid w:val="003D3946"/>
    <w:rPr>
      <w:b/>
      <w:bCs/>
    </w:rPr>
  </w:style>
  <w:style w:type="paragraph" w:customStyle="1" w:styleId="headertext">
    <w:name w:val="header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formattext">
    <w:name w:val="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unformattext">
    <w:name w:val="unformattext"/>
    <w:basedOn w:val="a"/>
    <w:rsid w:val="000F1EDA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rsid w:val="007D1D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55822"/>
  </w:style>
  <w:style w:type="character" w:styleId="ad">
    <w:name w:val="FollowedHyperlink"/>
    <w:basedOn w:val="a1"/>
    <w:uiPriority w:val="99"/>
    <w:semiHidden/>
    <w:unhideWhenUsed/>
    <w:rsid w:val="002462B7"/>
    <w:rPr>
      <w:color w:val="800080"/>
      <w:u w:val="single"/>
    </w:rPr>
  </w:style>
  <w:style w:type="paragraph" w:customStyle="1" w:styleId="xl66">
    <w:name w:val="xl66"/>
    <w:basedOn w:val="a"/>
    <w:rsid w:val="002462B7"/>
    <w:pPr>
      <w:spacing w:before="100" w:beforeAutospacing="1" w:after="100" w:afterAutospacing="1"/>
    </w:pPr>
  </w:style>
  <w:style w:type="paragraph" w:customStyle="1" w:styleId="xl67">
    <w:name w:val="xl67"/>
    <w:basedOn w:val="a"/>
    <w:rsid w:val="002462B7"/>
    <w:pPr>
      <w:spacing w:before="100" w:beforeAutospacing="1" w:after="100" w:afterAutospacing="1"/>
    </w:pPr>
  </w:style>
  <w:style w:type="paragraph" w:customStyle="1" w:styleId="xl68">
    <w:name w:val="xl68"/>
    <w:basedOn w:val="a"/>
    <w:rsid w:val="002462B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2462B7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2462B7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2462B7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2462B7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2462B7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462B7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2462B7"/>
    <w:pPr>
      <w:spacing w:before="100" w:beforeAutospacing="1" w:after="100" w:afterAutospacing="1"/>
      <w:ind w:firstLineChars="100" w:firstLine="100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2462B7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2462B7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462B7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2462B7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0">
    <w:name w:val="xl80"/>
    <w:basedOn w:val="a"/>
    <w:rsid w:val="002462B7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462B7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2462B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3">
    <w:name w:val="xl83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16"/>
      <w:szCs w:val="16"/>
    </w:rPr>
  </w:style>
  <w:style w:type="paragraph" w:customStyle="1" w:styleId="xl94">
    <w:name w:val="xl94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2462B7"/>
    <w:pP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0">
    <w:name w:val="xl110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2462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1">
    <w:name w:val="xl121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2462B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2462B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2462B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styleId="ae">
    <w:name w:val="Plain Text"/>
    <w:basedOn w:val="a"/>
    <w:link w:val="af"/>
    <w:rsid w:val="00757CF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1"/>
    <w:link w:val="ae"/>
    <w:rsid w:val="00757CF1"/>
    <w:rPr>
      <w:rFonts w:ascii="Courier New" w:eastAsia="Times New Roman" w:hAnsi="Courier New" w:cs="Times New Roman"/>
      <w:sz w:val="20"/>
      <w:szCs w:val="20"/>
    </w:rPr>
  </w:style>
  <w:style w:type="character" w:styleId="af0">
    <w:name w:val="Emphasis"/>
    <w:uiPriority w:val="20"/>
    <w:qFormat/>
    <w:rsid w:val="003B0C85"/>
    <w:rPr>
      <w:i/>
      <w:iCs/>
    </w:rPr>
  </w:style>
  <w:style w:type="character" w:customStyle="1" w:styleId="11">
    <w:name w:val="Текст Знак1"/>
    <w:basedOn w:val="a1"/>
    <w:locked/>
    <w:rsid w:val="003B0C85"/>
    <w:rPr>
      <w:rFonts w:ascii="Courier New" w:hAnsi="Courier New" w:cs="Courier New"/>
    </w:rPr>
  </w:style>
  <w:style w:type="paragraph" w:customStyle="1" w:styleId="standard">
    <w:name w:val="standard"/>
    <w:basedOn w:val="a"/>
    <w:rsid w:val="008E20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EC6788FE382D221FFBDC3C0E954EE9602CC0D61294631D08583729FE5172EB034475AC5C20GCr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5415</Words>
  <Characters>30869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Админ</cp:lastModifiedBy>
  <cp:revision>81</cp:revision>
  <cp:lastPrinted>2022-12-08T13:03:00Z</cp:lastPrinted>
  <dcterms:created xsi:type="dcterms:W3CDTF">2022-03-01T11:08:00Z</dcterms:created>
  <dcterms:modified xsi:type="dcterms:W3CDTF">2023-01-13T10:57:00Z</dcterms:modified>
</cp:coreProperties>
</file>